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972D" w14:textId="25EBE47D" w:rsidR="00552410" w:rsidRDefault="00552410" w:rsidP="00D472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David" w:hint="cs"/>
          <w:b/>
          <w:bCs/>
          <w:color w:val="2F5496" w:themeColor="accent1" w:themeShade="BF"/>
          <w:sz w:val="36"/>
          <w:szCs w:val="36"/>
          <w:u w:val="single"/>
          <w:rtl/>
        </w:rPr>
      </w:pPr>
      <w:r w:rsidRPr="00552410">
        <w:rPr>
          <w:rFonts w:ascii="David" w:eastAsia="Arial" w:hAnsi="David" w:cs="David" w:hint="cs"/>
          <w:b/>
          <w:bCs/>
          <w:color w:val="2F5496" w:themeColor="accent1" w:themeShade="BF"/>
          <w:sz w:val="36"/>
          <w:szCs w:val="36"/>
          <w:u w:val="single"/>
          <w:rtl/>
        </w:rPr>
        <w:t xml:space="preserve">פריסת תוכנית הלימודים לכיתה </w:t>
      </w:r>
      <w:r w:rsidR="00271FDA">
        <w:rPr>
          <w:rFonts w:ascii="David" w:eastAsia="Arial" w:hAnsi="David" w:cs="David" w:hint="cs"/>
          <w:b/>
          <w:bCs/>
          <w:color w:val="2F5496" w:themeColor="accent1" w:themeShade="BF"/>
          <w:sz w:val="36"/>
          <w:szCs w:val="36"/>
          <w:u w:val="single"/>
          <w:rtl/>
        </w:rPr>
        <w:t>ה</w:t>
      </w:r>
      <w:r w:rsidRPr="00552410">
        <w:rPr>
          <w:rFonts w:ascii="David" w:eastAsia="Arial" w:hAnsi="David" w:cs="David" w:hint="cs"/>
          <w:b/>
          <w:bCs/>
          <w:color w:val="2F5496" w:themeColor="accent1" w:themeShade="BF"/>
          <w:sz w:val="36"/>
          <w:szCs w:val="36"/>
          <w:u w:val="single"/>
          <w:rtl/>
        </w:rPr>
        <w:t>'</w:t>
      </w:r>
    </w:p>
    <w:p w14:paraId="4D3B3ECF" w14:textId="77777777" w:rsidR="00A02ED9" w:rsidRPr="00552410" w:rsidRDefault="00A02ED9" w:rsidP="00D472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David"/>
          <w:b/>
          <w:bCs/>
          <w:color w:val="2F5496" w:themeColor="accent1" w:themeShade="BF"/>
          <w:sz w:val="36"/>
          <w:szCs w:val="36"/>
          <w:u w:val="single"/>
          <w:rtl/>
        </w:rPr>
      </w:pPr>
    </w:p>
    <w:p w14:paraId="3C6D820A" w14:textId="705BCA3B" w:rsidR="00B95EA6" w:rsidRPr="00B95EA6" w:rsidRDefault="00B95EA6" w:rsidP="00D47218">
      <w:pPr>
        <w:pStyle w:val="ListParagraph"/>
        <w:spacing w:after="0" w:line="360" w:lineRule="auto"/>
        <w:ind w:left="141"/>
        <w:rPr>
          <w:rFonts w:ascii="David" w:eastAsia="Arial" w:hAnsi="David" w:cs="David"/>
          <w:color w:val="000000"/>
          <w:sz w:val="24"/>
          <w:szCs w:val="24"/>
          <w:rtl/>
        </w:rPr>
      </w:pPr>
      <w:r w:rsidRPr="00B95EA6">
        <w:rPr>
          <w:rFonts w:ascii="David" w:eastAsia="Arial" w:hAnsi="David" w:cs="David"/>
          <w:color w:val="000000"/>
          <w:sz w:val="24"/>
          <w:szCs w:val="24"/>
          <w:rtl/>
        </w:rPr>
        <w:t xml:space="preserve">תוכנית עבודה שנתית זו להוראת מתמטיקה בכיתה </w:t>
      </w:r>
      <w:r>
        <w:rPr>
          <w:rFonts w:ascii="David" w:eastAsia="Arial" w:hAnsi="David" w:cs="David" w:hint="cs"/>
          <w:color w:val="000000"/>
          <w:sz w:val="24"/>
          <w:szCs w:val="24"/>
          <w:rtl/>
        </w:rPr>
        <w:t>ה</w:t>
      </w:r>
      <w:r w:rsidRPr="00B95EA6">
        <w:rPr>
          <w:rFonts w:ascii="David" w:eastAsia="Arial" w:hAnsi="David" w:cs="David"/>
          <w:color w:val="000000"/>
          <w:sz w:val="24"/>
          <w:szCs w:val="24"/>
          <w:rtl/>
        </w:rPr>
        <w:t>' נועדה לספק מענה מקיף, מאוזן ומותאם לצורכי התלמידים</w:t>
      </w:r>
      <w:r w:rsidRPr="00B95EA6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והתלמידות</w:t>
      </w:r>
      <w:r w:rsidRPr="00B95EA6">
        <w:rPr>
          <w:rFonts w:ascii="David" w:eastAsia="Arial" w:hAnsi="David" w:cs="David"/>
          <w:color w:val="000000"/>
          <w:sz w:val="24"/>
          <w:szCs w:val="24"/>
          <w:rtl/>
        </w:rPr>
        <w:t xml:space="preserve">. </w:t>
      </w:r>
    </w:p>
    <w:p w14:paraId="5022828A" w14:textId="77777777" w:rsidR="00B95EA6" w:rsidRPr="00B95EA6" w:rsidRDefault="00B95EA6" w:rsidP="00D47218">
      <w:pPr>
        <w:pStyle w:val="ListParagraph"/>
        <w:spacing w:after="0" w:line="360" w:lineRule="auto"/>
        <w:ind w:left="141"/>
        <w:rPr>
          <w:rFonts w:ascii="David" w:eastAsia="Arial" w:hAnsi="David" w:cs="David"/>
          <w:color w:val="000000"/>
          <w:sz w:val="24"/>
          <w:szCs w:val="24"/>
          <w:rtl/>
        </w:rPr>
      </w:pPr>
      <w:r w:rsidRPr="00B95EA6">
        <w:rPr>
          <w:rFonts w:ascii="David" w:eastAsia="Arial" w:hAnsi="David" w:cs="David"/>
          <w:color w:val="000000"/>
          <w:sz w:val="24"/>
          <w:szCs w:val="24"/>
          <w:rtl/>
        </w:rPr>
        <w:t xml:space="preserve">התוכנית משלבת בין פרקי גאומטריה ופרקי אריתמטיקה, </w:t>
      </w:r>
      <w:r w:rsidRPr="00B95EA6">
        <w:rPr>
          <w:rFonts w:ascii="David" w:eastAsia="Arial" w:hAnsi="David" w:cs="David" w:hint="cs"/>
          <w:color w:val="000000"/>
          <w:sz w:val="24"/>
          <w:szCs w:val="24"/>
          <w:rtl/>
        </w:rPr>
        <w:t>ב</w:t>
      </w:r>
      <w:r w:rsidRPr="00B95EA6">
        <w:rPr>
          <w:rFonts w:ascii="David" w:eastAsia="Arial" w:hAnsi="David" w:cs="David"/>
          <w:color w:val="000000"/>
          <w:sz w:val="24"/>
          <w:szCs w:val="24"/>
          <w:rtl/>
        </w:rPr>
        <w:t xml:space="preserve">דגש על הוראה ליניארית של פרקי האריתמטיקה לצד הוראה מקבילה של פרקי הגאומטריה. </w:t>
      </w:r>
    </w:p>
    <w:p w14:paraId="56F6B7DB" w14:textId="2CD7034B" w:rsidR="00B95EA6" w:rsidRPr="00B95EA6" w:rsidRDefault="00B95EA6" w:rsidP="00D47218">
      <w:pPr>
        <w:pStyle w:val="ListParagraph"/>
        <w:spacing w:after="0" w:line="360" w:lineRule="auto"/>
        <w:ind w:left="141"/>
        <w:rPr>
          <w:rFonts w:ascii="David" w:eastAsia="Arial" w:hAnsi="David" w:cs="David"/>
          <w:color w:val="000000"/>
          <w:sz w:val="24"/>
          <w:szCs w:val="24"/>
          <w:rtl/>
        </w:rPr>
      </w:pPr>
      <w:r w:rsidRPr="00B95EA6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בתוך פרקי </w:t>
      </w:r>
      <w:proofErr w:type="spellStart"/>
      <w:r w:rsidRPr="00B95EA6">
        <w:rPr>
          <w:rFonts w:ascii="David" w:eastAsia="Arial" w:hAnsi="David" w:cs="David" w:hint="cs"/>
          <w:color w:val="000000"/>
          <w:sz w:val="24"/>
          <w:szCs w:val="24"/>
          <w:rtl/>
        </w:rPr>
        <w:t>ארתמטיקה</w:t>
      </w:r>
      <w:proofErr w:type="spellEnd"/>
      <w:r w:rsidRPr="00B95EA6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ישנם נושאים שנדרש ללמד במקביל על מנת לשמור על הוראה לינארית</w:t>
      </w:r>
      <w:r w:rsidR="008661E9">
        <w:rPr>
          <w:rFonts w:ascii="David" w:eastAsia="Arial" w:hAnsi="David" w:cs="David" w:hint="cs"/>
          <w:color w:val="000000"/>
          <w:sz w:val="24"/>
          <w:szCs w:val="24"/>
          <w:rtl/>
        </w:rPr>
        <w:t>. לכן</w:t>
      </w:r>
      <w:r w:rsidRPr="00B95EA6">
        <w:rPr>
          <w:rFonts w:ascii="David" w:eastAsia="Arial" w:hAnsi="David" w:cs="David" w:hint="cs"/>
          <w:color w:val="000000"/>
          <w:sz w:val="24"/>
          <w:szCs w:val="24"/>
          <w:rtl/>
        </w:rPr>
        <w:t>:</w:t>
      </w:r>
    </w:p>
    <w:p w14:paraId="51F83096" w14:textId="4FA62A6A" w:rsidR="00B95EA6" w:rsidRPr="00B95EA6" w:rsidRDefault="00B95EA6" w:rsidP="00D47218">
      <w:pPr>
        <w:pStyle w:val="ListParagraph"/>
        <w:numPr>
          <w:ilvl w:val="0"/>
          <w:numId w:val="15"/>
        </w:numPr>
        <w:spacing w:after="0" w:line="360" w:lineRule="auto"/>
        <w:ind w:left="141" w:firstLine="284"/>
        <w:rPr>
          <w:rFonts w:ascii="David" w:eastAsia="Arial" w:hAnsi="David" w:cs="David"/>
          <w:color w:val="000000"/>
          <w:sz w:val="24"/>
          <w:szCs w:val="24"/>
          <w:rtl/>
        </w:rPr>
      </w:pPr>
      <w:r w:rsidRPr="00B95EA6">
        <w:rPr>
          <w:rFonts w:ascii="David" w:eastAsia="Arial" w:hAnsi="David" w:cs="David" w:hint="cs"/>
          <w:color w:val="000000"/>
          <w:sz w:val="24"/>
          <w:szCs w:val="24"/>
          <w:rtl/>
        </w:rPr>
        <w:t>פרקי בעיות מילוליות י</w:t>
      </w:r>
      <w:r w:rsidR="008661E9">
        <w:rPr>
          <w:rFonts w:ascii="David" w:eastAsia="Arial" w:hAnsi="David" w:cs="David" w:hint="cs"/>
          <w:color w:val="000000"/>
          <w:sz w:val="24"/>
          <w:szCs w:val="24"/>
          <w:rtl/>
        </w:rPr>
        <w:t>ש ל</w:t>
      </w:r>
      <w:r w:rsidRPr="00B95EA6">
        <w:rPr>
          <w:rFonts w:ascii="David" w:eastAsia="Arial" w:hAnsi="David" w:cs="David" w:hint="cs"/>
          <w:color w:val="000000"/>
          <w:sz w:val="24"/>
          <w:szCs w:val="24"/>
          <w:rtl/>
        </w:rPr>
        <w:t>למד באופן שזור ו</w:t>
      </w:r>
      <w:r w:rsidR="008661E9">
        <w:rPr>
          <w:rFonts w:ascii="David" w:eastAsia="Arial" w:hAnsi="David" w:cs="David" w:hint="cs"/>
          <w:color w:val="000000"/>
          <w:sz w:val="24"/>
          <w:szCs w:val="24"/>
          <w:rtl/>
        </w:rPr>
        <w:t>ב</w:t>
      </w:r>
      <w:r w:rsidRPr="00B95EA6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מקביל לנושאים נוספים. </w:t>
      </w:r>
    </w:p>
    <w:p w14:paraId="5A804A41" w14:textId="1AF3F819" w:rsidR="00B95EA6" w:rsidRPr="00B95EA6" w:rsidRDefault="00B95EA6" w:rsidP="00D47218">
      <w:pPr>
        <w:pStyle w:val="ListParagraph"/>
        <w:numPr>
          <w:ilvl w:val="0"/>
          <w:numId w:val="15"/>
        </w:numPr>
        <w:spacing w:after="0"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  <w:r w:rsidRPr="00B95EA6">
        <w:rPr>
          <w:rFonts w:ascii="David" w:eastAsia="Arial" w:hAnsi="David" w:cs="David"/>
          <w:color w:val="000000"/>
          <w:sz w:val="24"/>
          <w:szCs w:val="24"/>
          <w:rtl/>
        </w:rPr>
        <w:t xml:space="preserve">בכיתה </w:t>
      </w:r>
      <w:r>
        <w:rPr>
          <w:rFonts w:ascii="David" w:eastAsia="Arial" w:hAnsi="David" w:cs="David" w:hint="cs"/>
          <w:color w:val="000000"/>
          <w:sz w:val="24"/>
          <w:szCs w:val="24"/>
          <w:rtl/>
        </w:rPr>
        <w:t>ה</w:t>
      </w:r>
      <w:r w:rsidRPr="00B95EA6">
        <w:rPr>
          <w:rFonts w:ascii="David" w:eastAsia="Arial" w:hAnsi="David" w:cs="David"/>
          <w:color w:val="000000"/>
          <w:sz w:val="24"/>
          <w:szCs w:val="24"/>
          <w:rtl/>
        </w:rPr>
        <w:t>' ניתן דגש בהוראת השברים על מהות השבר</w:t>
      </w:r>
      <w:r w:rsidR="008661E9">
        <w:rPr>
          <w:rFonts w:ascii="David" w:eastAsia="Arial" w:hAnsi="David" w:cs="David" w:hint="cs"/>
          <w:color w:val="000000"/>
          <w:sz w:val="24"/>
          <w:szCs w:val="24"/>
          <w:rtl/>
        </w:rPr>
        <w:t>,</w:t>
      </w:r>
      <w:r w:rsidRPr="00B95EA6">
        <w:rPr>
          <w:rFonts w:ascii="David" w:eastAsia="Arial" w:hAnsi="David" w:cs="David"/>
          <w:color w:val="000000"/>
          <w:sz w:val="24"/>
          <w:szCs w:val="24"/>
          <w:rtl/>
        </w:rPr>
        <w:t xml:space="preserve"> תוך שימוש באמצעי המחשה ללא אלגוריתמים. בשנה זו התלמידים מגיעים ליכולת הכללה ולמסוגלות לפתור בעזרת אלגוריתם</w:t>
      </w:r>
      <w:r>
        <w:rPr>
          <w:rFonts w:ascii="David" w:eastAsia="Arial" w:hAnsi="David" w:cs="David" w:hint="cs"/>
          <w:color w:val="000000"/>
          <w:sz w:val="24"/>
          <w:szCs w:val="24"/>
          <w:rtl/>
        </w:rPr>
        <w:t>.</w:t>
      </w:r>
    </w:p>
    <w:p w14:paraId="6F369111" w14:textId="1FE21DA5" w:rsidR="00B95EA6" w:rsidRDefault="00B95EA6" w:rsidP="00D47218">
      <w:pPr>
        <w:pStyle w:val="ListParagraph"/>
        <w:numPr>
          <w:ilvl w:val="0"/>
          <w:numId w:val="15"/>
        </w:numPr>
        <w:spacing w:after="0" w:line="360" w:lineRule="auto"/>
        <w:rPr>
          <w:rFonts w:ascii="David" w:eastAsia="Arial" w:hAnsi="David" w:cs="David"/>
          <w:b/>
          <w:bCs/>
          <w:color w:val="000000"/>
          <w:sz w:val="24"/>
          <w:szCs w:val="24"/>
        </w:rPr>
      </w:pPr>
      <w:r w:rsidRPr="00B95EA6">
        <w:rPr>
          <w:rFonts w:ascii="David" w:eastAsia="Arial" w:hAnsi="David" w:cs="David"/>
          <w:color w:val="000000"/>
          <w:sz w:val="24"/>
          <w:szCs w:val="24"/>
          <w:rtl/>
        </w:rPr>
        <w:t xml:space="preserve">במספרים טבעיים מבססים </w:t>
      </w:r>
      <w:r w:rsidR="008661E9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את </w:t>
      </w:r>
      <w:r w:rsidRPr="00B95EA6">
        <w:rPr>
          <w:rFonts w:ascii="David" w:eastAsia="Arial" w:hAnsi="David" w:cs="David"/>
          <w:color w:val="000000"/>
          <w:sz w:val="24"/>
          <w:szCs w:val="24"/>
          <w:rtl/>
        </w:rPr>
        <w:t>הנושאים שנלמדו בשנים קודמות, מומלץ להרחיב ולהוסיף פעילויות מגוונות ברמות חשיבה שונות</w:t>
      </w:r>
      <w:r w:rsidR="005F31F9">
        <w:rPr>
          <w:rFonts w:ascii="David" w:eastAsia="Arial" w:hAnsi="David" w:cs="David" w:hint="cs"/>
          <w:color w:val="000000"/>
          <w:sz w:val="24"/>
          <w:szCs w:val="24"/>
          <w:rtl/>
        </w:rPr>
        <w:t>.</w:t>
      </w:r>
    </w:p>
    <w:p w14:paraId="1F864218" w14:textId="479D0E33" w:rsidR="00B95EA6" w:rsidRPr="00B95EA6" w:rsidRDefault="00B95EA6" w:rsidP="00D47218">
      <w:pPr>
        <w:spacing w:after="0" w:line="360" w:lineRule="auto"/>
        <w:ind w:left="360"/>
        <w:rPr>
          <w:rFonts w:ascii="David" w:eastAsia="Arial" w:hAnsi="David" w:cs="David"/>
          <w:b/>
          <w:bCs/>
          <w:color w:val="000000"/>
          <w:sz w:val="24"/>
          <w:szCs w:val="24"/>
          <w:rtl/>
        </w:rPr>
      </w:pPr>
      <w:r w:rsidRPr="00B95EA6">
        <w:rPr>
          <w:rFonts w:ascii="David" w:eastAsia="Arial" w:hAnsi="David" w:cs="David" w:hint="cs"/>
          <w:b/>
          <w:bCs/>
          <w:color w:val="000000"/>
          <w:sz w:val="24"/>
          <w:szCs w:val="24"/>
          <w:rtl/>
        </w:rPr>
        <w:t>חשוב לשים לב:</w:t>
      </w:r>
    </w:p>
    <w:p w14:paraId="7CA2472A" w14:textId="1C818F95" w:rsidR="00B95EA6" w:rsidRPr="00B95EA6" w:rsidRDefault="00B95EA6" w:rsidP="00D47218">
      <w:pPr>
        <w:pStyle w:val="ListParagraph"/>
        <w:numPr>
          <w:ilvl w:val="0"/>
          <w:numId w:val="16"/>
        </w:numPr>
        <w:spacing w:after="0" w:line="360" w:lineRule="auto"/>
        <w:ind w:left="708" w:hanging="283"/>
        <w:rPr>
          <w:rFonts w:ascii="David" w:eastAsia="Arial" w:hAnsi="David" w:cs="David"/>
          <w:color w:val="000000"/>
          <w:sz w:val="24"/>
          <w:szCs w:val="24"/>
          <w:rtl/>
        </w:rPr>
      </w:pPr>
      <w:r w:rsidRPr="00B95EA6">
        <w:rPr>
          <w:rFonts w:ascii="David" w:eastAsia="Arial" w:hAnsi="David" w:cs="David"/>
          <w:color w:val="000000"/>
          <w:sz w:val="24"/>
          <w:szCs w:val="24"/>
          <w:rtl/>
        </w:rPr>
        <w:t xml:space="preserve">בכל חודש מוצגים האביזרים והמעבדות המתאימים להוראה </w:t>
      </w:r>
      <w:r w:rsidR="008661E9">
        <w:rPr>
          <w:rFonts w:ascii="David" w:eastAsia="Arial" w:hAnsi="David" w:cs="David" w:hint="cs"/>
          <w:color w:val="000000"/>
          <w:sz w:val="24"/>
          <w:szCs w:val="24"/>
          <w:rtl/>
        </w:rPr>
        <w:t>בחודש הזה</w:t>
      </w:r>
      <w:r w:rsidRPr="00B95EA6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, </w:t>
      </w:r>
      <w:r w:rsidRPr="00B95EA6">
        <w:rPr>
          <w:rFonts w:ascii="David" w:eastAsia="Arial" w:hAnsi="David" w:cs="David"/>
          <w:color w:val="000000"/>
          <w:sz w:val="24"/>
          <w:szCs w:val="24"/>
          <w:rtl/>
        </w:rPr>
        <w:t xml:space="preserve">כלים נוספים לשימוש המורה </w:t>
      </w:r>
      <w:r w:rsidRPr="00B95EA6">
        <w:rPr>
          <w:rFonts w:ascii="David" w:eastAsia="Arial" w:hAnsi="David" w:cs="David" w:hint="cs"/>
          <w:color w:val="000000"/>
          <w:sz w:val="24"/>
          <w:szCs w:val="24"/>
          <w:rtl/>
        </w:rPr>
        <w:t>נמצאים במדריך למורה.</w:t>
      </w:r>
    </w:p>
    <w:p w14:paraId="6A489D28" w14:textId="5DCAA5FA" w:rsidR="00B95EA6" w:rsidRPr="00B95EA6" w:rsidRDefault="00B95EA6" w:rsidP="00D47218">
      <w:pPr>
        <w:pStyle w:val="ListParagraph"/>
        <w:numPr>
          <w:ilvl w:val="0"/>
          <w:numId w:val="16"/>
        </w:numPr>
        <w:spacing w:after="0" w:line="360" w:lineRule="auto"/>
        <w:ind w:left="708" w:hanging="283"/>
        <w:rPr>
          <w:rFonts w:ascii="David" w:eastAsia="Arial" w:hAnsi="David" w:cs="David"/>
          <w:color w:val="000000"/>
          <w:sz w:val="24"/>
          <w:szCs w:val="24"/>
        </w:rPr>
      </w:pPr>
      <w:r w:rsidRPr="00B95EA6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פרקי </w:t>
      </w:r>
      <w:r w:rsidR="008661E9">
        <w:rPr>
          <w:rFonts w:ascii="David" w:eastAsia="Arial" w:hAnsi="David" w:cs="David" w:hint="cs"/>
          <w:color w:val="000000"/>
          <w:sz w:val="24"/>
          <w:szCs w:val="24"/>
          <w:rtl/>
        </w:rPr>
        <w:t>'</w:t>
      </w:r>
      <w:r w:rsidRPr="00B95EA6">
        <w:rPr>
          <w:rFonts w:ascii="David" w:eastAsia="Arial" w:hAnsi="David" w:cs="David" w:hint="cs"/>
          <w:color w:val="000000"/>
          <w:sz w:val="24"/>
          <w:szCs w:val="24"/>
          <w:rtl/>
        </w:rPr>
        <w:t>שוב חישוב</w:t>
      </w:r>
      <w:r w:rsidR="008661E9">
        <w:rPr>
          <w:rFonts w:ascii="David" w:eastAsia="Arial" w:hAnsi="David" w:cs="David" w:hint="cs"/>
          <w:color w:val="000000"/>
          <w:sz w:val="24"/>
          <w:szCs w:val="24"/>
          <w:rtl/>
        </w:rPr>
        <w:t>'</w:t>
      </w:r>
      <w:r w:rsidRPr="00B95EA6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שזורים בספר בסיום כל נושא</w:t>
      </w:r>
      <w:r w:rsidR="008661E9">
        <w:rPr>
          <w:rFonts w:ascii="David" w:eastAsia="Arial" w:hAnsi="David" w:cs="David" w:hint="cs"/>
          <w:color w:val="000000"/>
          <w:sz w:val="24"/>
          <w:szCs w:val="24"/>
          <w:rtl/>
        </w:rPr>
        <w:t>.</w:t>
      </w:r>
      <w:r w:rsidRPr="00B95EA6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פרקים אלו נועדו לשמור על ספירליות ולרענן נושאים שנלמדו בספרים קודמים או בשנה הקודמת</w:t>
      </w:r>
      <w:r w:rsidR="008661E9">
        <w:rPr>
          <w:rFonts w:ascii="David" w:eastAsia="Arial" w:hAnsi="David" w:cs="David" w:hint="cs"/>
          <w:color w:val="000000"/>
          <w:sz w:val="24"/>
          <w:szCs w:val="24"/>
          <w:rtl/>
        </w:rPr>
        <w:t>.</w:t>
      </w:r>
      <w:r w:rsidRPr="00B95EA6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בפרקים אלו לא נעשה הקניה אלא נאפשר לתלמידים לרענן את החומר ולתרגל. מומלץ לעשות אותם בעבודה עצמית, בזוגות או כשיעורי בית.</w:t>
      </w:r>
    </w:p>
    <w:p w14:paraId="7EC1F526" w14:textId="77777777" w:rsidR="00B95EA6" w:rsidRPr="00B95EA6" w:rsidRDefault="00B95EA6" w:rsidP="00D47218">
      <w:pPr>
        <w:pStyle w:val="ListParagraph"/>
        <w:spacing w:after="0" w:line="360" w:lineRule="auto"/>
        <w:ind w:left="141"/>
        <w:rPr>
          <w:rFonts w:ascii="David" w:eastAsia="Arial" w:hAnsi="David" w:cs="David"/>
          <w:color w:val="000000"/>
          <w:sz w:val="24"/>
          <w:szCs w:val="24"/>
          <w:rtl/>
        </w:rPr>
      </w:pPr>
      <w:bookmarkStart w:id="0" w:name="_Hlk174023903"/>
      <w:r w:rsidRPr="00B95EA6">
        <w:rPr>
          <w:rFonts w:ascii="David" w:eastAsia="Arial" w:hAnsi="David" w:cs="David"/>
          <w:b/>
          <w:bCs/>
          <w:color w:val="000000"/>
          <w:sz w:val="24"/>
          <w:szCs w:val="24"/>
          <w:rtl/>
        </w:rPr>
        <w:t>סביבות לימוד</w:t>
      </w:r>
      <w:r w:rsidRPr="00B95EA6">
        <w:rPr>
          <w:rFonts w:ascii="David" w:eastAsia="Arial" w:hAnsi="David" w:cs="David"/>
          <w:color w:val="000000"/>
          <w:sz w:val="24"/>
          <w:szCs w:val="24"/>
          <w:rtl/>
        </w:rPr>
        <w:t>:</w:t>
      </w:r>
    </w:p>
    <w:p w14:paraId="71E6A90A" w14:textId="424E542B" w:rsidR="00B95EA6" w:rsidRPr="00B95EA6" w:rsidRDefault="00B95EA6" w:rsidP="00D47218">
      <w:pPr>
        <w:pStyle w:val="ListParagraph"/>
        <w:spacing w:after="0" w:line="360" w:lineRule="auto"/>
        <w:ind w:left="141"/>
        <w:rPr>
          <w:rFonts w:ascii="David" w:eastAsia="Arial" w:hAnsi="David" w:cs="David"/>
          <w:color w:val="000000"/>
          <w:sz w:val="24"/>
          <w:szCs w:val="24"/>
          <w:rtl/>
        </w:rPr>
      </w:pPr>
      <w:r w:rsidRPr="00B95EA6">
        <w:rPr>
          <w:rFonts w:ascii="David" w:eastAsia="Arial" w:hAnsi="David" w:cs="David"/>
          <w:color w:val="000000"/>
          <w:sz w:val="24"/>
          <w:szCs w:val="24"/>
          <w:rtl/>
        </w:rPr>
        <w:t xml:space="preserve">"בדרך שלי" – שברים לכיתה </w:t>
      </w:r>
      <w:r>
        <w:rPr>
          <w:rFonts w:ascii="David" w:eastAsia="Arial" w:hAnsi="David" w:cs="David" w:hint="cs"/>
          <w:color w:val="000000"/>
          <w:sz w:val="24"/>
          <w:szCs w:val="24"/>
          <w:rtl/>
        </w:rPr>
        <w:t>ה</w:t>
      </w:r>
      <w:r w:rsidR="008661E9">
        <w:rPr>
          <w:rFonts w:ascii="David" w:eastAsia="Arial" w:hAnsi="David" w:cs="David" w:hint="cs"/>
          <w:color w:val="000000"/>
          <w:sz w:val="24"/>
          <w:szCs w:val="24"/>
          <w:rtl/>
        </w:rPr>
        <w:t>.</w:t>
      </w:r>
    </w:p>
    <w:bookmarkEnd w:id="0"/>
    <w:p w14:paraId="451127E4" w14:textId="77777777" w:rsidR="00A02ED9" w:rsidRPr="00A02ED9" w:rsidRDefault="00A02ED9" w:rsidP="00D4721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</w:p>
    <w:p w14:paraId="1427980B" w14:textId="387C6815" w:rsidR="00516746" w:rsidRPr="000C62D3" w:rsidRDefault="00552410" w:rsidP="00D472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David"/>
          <w:b/>
          <w:bCs/>
          <w:color w:val="000000"/>
          <w:sz w:val="28"/>
          <w:szCs w:val="28"/>
          <w:rtl/>
        </w:rPr>
      </w:pPr>
      <w:r w:rsidRPr="000C62D3">
        <w:rPr>
          <w:rFonts w:ascii="David" w:eastAsia="Arial" w:hAnsi="David" w:cs="David"/>
          <w:b/>
          <w:bCs/>
          <w:color w:val="000000"/>
          <w:sz w:val="28"/>
          <w:szCs w:val="28"/>
          <w:rtl/>
        </w:rPr>
        <w:t>פריסת הלימודים מחושבת על פי חמש שעות שבועיות</w:t>
      </w:r>
    </w:p>
    <w:p w14:paraId="30A3ACBB" w14:textId="77777777" w:rsidR="00552410" w:rsidRDefault="00552410" w:rsidP="00D472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eastAsia="Arial" w:hAnsi="David" w:cs="David"/>
          <w:color w:val="000000"/>
          <w:sz w:val="24"/>
          <w:szCs w:val="24"/>
          <w:rtl/>
        </w:rPr>
      </w:pPr>
    </w:p>
    <w:p w14:paraId="6AA0BED1" w14:textId="2D2FCC85" w:rsidR="00BA0B1F" w:rsidRPr="00742F7F" w:rsidRDefault="00BA0B1F" w:rsidP="00D472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</w:rPr>
      </w:pPr>
      <w:bookmarkStart w:id="1" w:name="_Hlk173859716"/>
      <w:r w:rsidRPr="00B95EA6">
        <w:rPr>
          <w:rFonts w:ascii="David" w:hAnsi="David" w:cs="David" w:hint="cs"/>
          <w:b/>
          <w:bCs/>
          <w:color w:val="000000"/>
          <w:sz w:val="24"/>
          <w:szCs w:val="24"/>
          <w:rtl/>
        </w:rPr>
        <w:t>ידע קודם נדרש</w:t>
      </w:r>
      <w:r w:rsidRPr="00742F7F">
        <w:rPr>
          <w:rFonts w:ascii="David" w:hAnsi="David" w:cs="David" w:hint="cs"/>
          <w:color w:val="000000"/>
          <w:sz w:val="24"/>
          <w:szCs w:val="24"/>
          <w:rtl/>
        </w:rPr>
        <w:t>:</w:t>
      </w:r>
    </w:p>
    <w:p w14:paraId="663E7A95" w14:textId="7F511DA7" w:rsidR="005D551C" w:rsidRPr="00742F7F" w:rsidRDefault="005D551C" w:rsidP="00D4721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</w:rPr>
      </w:pPr>
      <w:r w:rsidRPr="00742F7F">
        <w:rPr>
          <w:rFonts w:ascii="David" w:hAnsi="David" w:cs="David"/>
          <w:color w:val="000000"/>
          <w:sz w:val="24"/>
          <w:szCs w:val="24"/>
          <w:rtl/>
        </w:rPr>
        <w:t>שברים חלק א': מהות השבר שנלמד בכיתה ד'</w:t>
      </w:r>
      <w:r w:rsidR="008661E9">
        <w:rPr>
          <w:rFonts w:ascii="David" w:hAnsi="David" w:cs="David" w:hint="cs"/>
          <w:color w:val="000000"/>
          <w:sz w:val="24"/>
          <w:szCs w:val="24"/>
          <w:rtl/>
        </w:rPr>
        <w:t>.</w:t>
      </w:r>
    </w:p>
    <w:p w14:paraId="3AACA909" w14:textId="0F34E01C" w:rsidR="005D551C" w:rsidRPr="00742F7F" w:rsidRDefault="005D551C" w:rsidP="00D4721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  <w:rtl/>
        </w:rPr>
      </w:pPr>
      <w:r w:rsidRPr="00742F7F">
        <w:rPr>
          <w:rFonts w:ascii="David" w:hAnsi="David" w:cs="David"/>
          <w:color w:val="000000"/>
          <w:sz w:val="24"/>
          <w:szCs w:val="24"/>
          <w:rtl/>
        </w:rPr>
        <w:t>מספרים טבעיים חלק א':</w:t>
      </w:r>
      <w:r w:rsidRPr="00742F7F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Pr="00742F7F">
        <w:rPr>
          <w:rFonts w:ascii="David" w:hAnsi="David" w:cs="David"/>
          <w:color w:val="000000"/>
          <w:sz w:val="24"/>
          <w:szCs w:val="24"/>
          <w:rtl/>
        </w:rPr>
        <w:t>מבנה עשרוני ופעולות</w:t>
      </w:r>
      <w:r w:rsidR="008661E9">
        <w:rPr>
          <w:rFonts w:ascii="David" w:hAnsi="David" w:cs="David" w:hint="cs"/>
          <w:color w:val="000000"/>
          <w:sz w:val="24"/>
          <w:szCs w:val="24"/>
          <w:rtl/>
        </w:rPr>
        <w:t>.</w:t>
      </w:r>
      <w:r w:rsidRPr="00742F7F">
        <w:rPr>
          <w:rFonts w:ascii="David" w:hAnsi="David" w:cs="David"/>
          <w:color w:val="000000"/>
          <w:sz w:val="24"/>
          <w:szCs w:val="24"/>
          <w:rtl/>
        </w:rPr>
        <w:t xml:space="preserve"> </w:t>
      </w:r>
    </w:p>
    <w:p w14:paraId="36C65D30" w14:textId="44A8E7A4" w:rsidR="004620AC" w:rsidRPr="00742F7F" w:rsidRDefault="005D551C" w:rsidP="00D4721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</w:rPr>
      </w:pPr>
      <w:r w:rsidRPr="00742F7F">
        <w:rPr>
          <w:rFonts w:ascii="David" w:hAnsi="David" w:cs="David"/>
          <w:color w:val="000000"/>
          <w:sz w:val="24"/>
          <w:szCs w:val="24"/>
          <w:rtl/>
        </w:rPr>
        <w:t>מרובעים: קודקודים, צלעות, אלכסונים, ישרים מקבילים וישרים מאונכים וזוויות</w:t>
      </w:r>
      <w:r w:rsidR="008661E9">
        <w:rPr>
          <w:rFonts w:ascii="David" w:hAnsi="David" w:cs="David" w:hint="cs"/>
          <w:color w:val="000000"/>
          <w:sz w:val="24"/>
          <w:szCs w:val="24"/>
          <w:rtl/>
        </w:rPr>
        <w:t xml:space="preserve"> –</w:t>
      </w:r>
      <w:r w:rsidRPr="00742F7F">
        <w:rPr>
          <w:rFonts w:ascii="David" w:hAnsi="David" w:cs="David"/>
          <w:color w:val="000000"/>
          <w:sz w:val="24"/>
          <w:szCs w:val="24"/>
          <w:rtl/>
        </w:rPr>
        <w:t xml:space="preserve"> נלמד בשנים קודמות</w:t>
      </w:r>
      <w:r w:rsidR="008661E9">
        <w:rPr>
          <w:rFonts w:ascii="David" w:hAnsi="David" w:cs="David" w:hint="cs"/>
          <w:color w:val="000000"/>
          <w:sz w:val="24"/>
          <w:szCs w:val="24"/>
          <w:rtl/>
        </w:rPr>
        <w:t>.</w:t>
      </w:r>
    </w:p>
    <w:p w14:paraId="29D83E08" w14:textId="77777777" w:rsidR="005D551C" w:rsidRPr="008661E9" w:rsidRDefault="005D551C" w:rsidP="00D4721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  <w:rtl/>
        </w:rPr>
      </w:pPr>
    </w:p>
    <w:bookmarkEnd w:id="1"/>
    <w:p w14:paraId="323E68A6" w14:textId="67AC7F90" w:rsidR="00742F7F" w:rsidRDefault="00742F7F" w:rsidP="00D47218">
      <w:pPr>
        <w:spacing w:after="0"/>
        <w:rPr>
          <w:rFonts w:ascii="David" w:eastAsia="Arial" w:hAnsi="David" w:cs="David"/>
          <w:color w:val="000000"/>
          <w:sz w:val="24"/>
          <w:szCs w:val="24"/>
          <w:rtl/>
        </w:rPr>
      </w:pPr>
      <w:r>
        <w:rPr>
          <w:rFonts w:ascii="David" w:eastAsia="Arial" w:hAnsi="David" w:cs="David"/>
          <w:color w:val="000000"/>
          <w:sz w:val="24"/>
          <w:szCs w:val="24"/>
          <w:rtl/>
        </w:rPr>
        <w:br w:type="page"/>
      </w:r>
    </w:p>
    <w:p w14:paraId="79B11886" w14:textId="77777777" w:rsidR="00C46D33" w:rsidRDefault="00C46D33" w:rsidP="00D47218">
      <w:pPr>
        <w:spacing w:after="0"/>
        <w:rPr>
          <w:rFonts w:ascii="David" w:eastAsia="Arial" w:hAnsi="David" w:cs="David"/>
          <w:color w:val="000000"/>
          <w:sz w:val="24"/>
          <w:szCs w:val="24"/>
          <w:rtl/>
        </w:rPr>
      </w:pPr>
    </w:p>
    <w:tbl>
      <w:tblPr>
        <w:tblStyle w:val="a"/>
        <w:bidiVisual/>
        <w:tblW w:w="10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516746" w:rsidRPr="00FA10B8" w14:paraId="2D820F3B" w14:textId="77777777" w:rsidTr="00434F07">
        <w:tc>
          <w:tcPr>
            <w:tcW w:w="2036" w:type="dxa"/>
            <w:gridSpan w:val="2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4E009884" w14:textId="77777777" w:rsidR="00516746" w:rsidRPr="00A66D2C" w:rsidRDefault="00552410" w:rsidP="00D47218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</w:tc>
        <w:tc>
          <w:tcPr>
            <w:tcW w:w="1410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07E7D47A" w14:textId="77777777" w:rsidR="00516746" w:rsidRPr="00A66D2C" w:rsidRDefault="00552410" w:rsidP="00D47218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63CEFB99" w14:textId="7C90F85E" w:rsidR="00516746" w:rsidRPr="00A66D2C" w:rsidRDefault="00552410" w:rsidP="00D47218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259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16970E07" w14:textId="397FA2F7" w:rsidR="00516746" w:rsidRPr="00A66D2C" w:rsidRDefault="00552410" w:rsidP="00D47218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 w:rsidR="000E213B"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552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3C01D62B" w14:textId="77777777" w:rsidR="00516746" w:rsidRPr="00A66D2C" w:rsidRDefault="00552410" w:rsidP="00D47218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516746" w:rsidRPr="00FA10B8" w14:paraId="4ADD61D2" w14:textId="77777777" w:rsidTr="00434F07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7AF9F0E4" w14:textId="77777777" w:rsidR="00BA0B1F" w:rsidRPr="00696323" w:rsidRDefault="00BA0B1F" w:rsidP="00D47218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ספטמבר</w:t>
            </w:r>
          </w:p>
          <w:p w14:paraId="4E9B0D4B" w14:textId="619B593B" w:rsidR="00516746" w:rsidRPr="00FA10B8" w:rsidRDefault="00BA0B1F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כ-22 שעות חודשיות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2D59E837" w14:textId="77777777" w:rsidR="00516746" w:rsidRPr="00FA10B8" w:rsidRDefault="00516746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6D2E4405" w14:textId="57430582" w:rsidR="00516746" w:rsidRPr="00FA10B8" w:rsidRDefault="00552410" w:rsidP="00D4721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4620AC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  <w:r w:rsidR="005D551C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auto"/>
            </w:tcBorders>
            <w:shd w:val="clear" w:color="auto" w:fill="DEEAF6" w:themeFill="accent5" w:themeFillTint="33"/>
          </w:tcPr>
          <w:p w14:paraId="22F45CF1" w14:textId="78331782" w:rsidR="00516746" w:rsidRPr="00FA10B8" w:rsidRDefault="005D551C" w:rsidP="00D47218">
            <w:pPr>
              <w:rPr>
                <w:rFonts w:ascii="David" w:hAnsi="David" w:cs="David"/>
                <w:sz w:val="24"/>
                <w:szCs w:val="24"/>
              </w:rPr>
            </w:pPr>
            <w:r w:rsidRPr="004620AC">
              <w:rPr>
                <w:rFonts w:ascii="David" w:hAnsi="David" w:cs="David"/>
                <w:sz w:val="24"/>
                <w:szCs w:val="24"/>
                <w:rtl/>
              </w:rPr>
              <w:t xml:space="preserve">שברים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חלק א'</w:t>
            </w:r>
            <w:r w:rsidRPr="004620A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auto"/>
            </w:tcBorders>
            <w:shd w:val="clear" w:color="auto" w:fill="DEEAF6" w:themeFill="accent5" w:themeFillTint="33"/>
          </w:tcPr>
          <w:p w14:paraId="379AFF2B" w14:textId="0F44EAAC" w:rsidR="005D551C" w:rsidRPr="005D551C" w:rsidRDefault="005D551C" w:rsidP="00D47218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D55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השבר כחלק משלם </w:t>
            </w:r>
            <w:r w:rsidR="008661E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– </w:t>
            </w:r>
            <w:r w:rsidRPr="005D55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חזרה והעמקה</w:t>
            </w:r>
            <w:r w:rsidR="00742F7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5D55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8661E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30</w:t>
            </w:r>
            <w:r w:rsidRPr="005D55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8661E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</w:p>
          <w:p w14:paraId="503BE611" w14:textId="22BA35A3" w:rsidR="005D551C" w:rsidRPr="00D47218" w:rsidRDefault="005D551C" w:rsidP="00D47218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D55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שברים על ישר המספרים</w:t>
            </w:r>
            <w:r w:rsidR="00742F7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5D55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D4721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עמודים </w:t>
            </w:r>
            <w:r w:rsidR="008661E9" w:rsidRPr="00D4721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31</w:t>
            </w:r>
            <w:r w:rsidRPr="00D4721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8661E9" w:rsidRPr="00D4721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21</w:t>
            </w:r>
          </w:p>
          <w:p w14:paraId="522C5323" w14:textId="42C13496" w:rsidR="00516746" w:rsidRPr="004620AC" w:rsidRDefault="005D551C" w:rsidP="00D47218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D55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משבר למספר מעורב ולהפך</w:t>
            </w:r>
            <w:r w:rsidR="00742F7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5D55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8661E9" w:rsidRPr="005D55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3</w:t>
            </w:r>
            <w:r w:rsidR="008661E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</w:t>
            </w:r>
            <w:r w:rsidRPr="005D55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8661E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32</w:t>
            </w:r>
          </w:p>
        </w:tc>
        <w:tc>
          <w:tcPr>
            <w:tcW w:w="1552" w:type="dxa"/>
            <w:tcBorders>
              <w:top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097E3C56" w14:textId="3C2A39BC" w:rsidR="00516746" w:rsidRPr="00FA10B8" w:rsidRDefault="00516746" w:rsidP="00D47218">
            <w:pPr>
              <w:rPr>
                <w:rFonts w:ascii="David" w:hAnsi="David" w:cs="David"/>
                <w:sz w:val="24"/>
                <w:szCs w:val="24"/>
                <w:highlight w:val="yellow"/>
              </w:rPr>
            </w:pPr>
          </w:p>
        </w:tc>
      </w:tr>
      <w:tr w:rsidR="000E604B" w:rsidRPr="00FA10B8" w14:paraId="66231BBE" w14:textId="77777777" w:rsidTr="00434F07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43908DFB" w14:textId="77777777" w:rsidR="000E604B" w:rsidRPr="00FA10B8" w:rsidRDefault="000E604B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1BA3A310" w14:textId="77777777" w:rsidR="000E604B" w:rsidRPr="00FA10B8" w:rsidRDefault="000E604B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6FB35E39" w14:textId="10401117" w:rsidR="000E604B" w:rsidRPr="00FA10B8" w:rsidRDefault="000E604B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E604B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5F31F9"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  <w:r w:rsidRPr="000E604B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4F32A080" w14:textId="13F8AB68" w:rsidR="000E604B" w:rsidRDefault="005D551C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4620AC">
              <w:rPr>
                <w:rFonts w:ascii="David" w:hAnsi="David" w:cs="David"/>
                <w:sz w:val="24"/>
                <w:szCs w:val="24"/>
                <w:rtl/>
              </w:rPr>
              <w:t xml:space="preserve">מספרים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טבעיים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חלק א'</w:t>
            </w:r>
          </w:p>
        </w:tc>
        <w:tc>
          <w:tcPr>
            <w:tcW w:w="4259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76D9B0DD" w14:textId="3F9CCD4F" w:rsidR="005D551C" w:rsidRPr="005F31F9" w:rsidRDefault="005D551C" w:rsidP="00D472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F31F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המבנה העשרוני</w:t>
            </w:r>
            <w:r w:rsidR="00742F7F" w:rsidRPr="005F31F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5F31F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8661E9" w:rsidRPr="005F31F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8661E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20</w:t>
            </w:r>
            <w:r w:rsidRPr="005F31F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8661E9" w:rsidRPr="005F31F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8661E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08</w:t>
            </w:r>
          </w:p>
          <w:p w14:paraId="644428A3" w14:textId="45D7A2FE" w:rsidR="000E604B" w:rsidRPr="005F31F9" w:rsidRDefault="005D551C" w:rsidP="00D472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5F31F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חיבור וחיסור</w:t>
            </w:r>
            <w:r w:rsidR="00742F7F" w:rsidRPr="005F31F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5F31F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8661E9" w:rsidRPr="005F31F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8661E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</w:t>
            </w:r>
            <w:r w:rsidR="008661E9" w:rsidRPr="005F31F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Pr="005F31F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8661E9" w:rsidRPr="005F31F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8661E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</w:t>
            </w:r>
            <w:r w:rsidR="008661E9" w:rsidRPr="005F31F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5D7E2C3" w14:textId="04DC48F2" w:rsidR="000E604B" w:rsidRPr="00FA10B8" w:rsidRDefault="000E604B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1ED9B32B" w14:textId="77777777" w:rsidTr="00434F07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29FE8012" w14:textId="77777777" w:rsidR="00516746" w:rsidRPr="00FA10B8" w:rsidRDefault="00516746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2383F0A8" w14:textId="77777777" w:rsidR="00516746" w:rsidRPr="00FA10B8" w:rsidRDefault="00516746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17B426C3" w14:textId="163028D6" w:rsidR="00516746" w:rsidRPr="00FA10B8" w:rsidRDefault="00552410" w:rsidP="00D4721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EC6082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753FD67C" w14:textId="74FD3E22" w:rsidR="00516746" w:rsidRPr="00FA10B8" w:rsidRDefault="00B95EA6" w:rsidP="00D4721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 w:rsidR="008661E9">
              <w:rPr>
                <w:rFonts w:ascii="David" w:hAnsi="David" w:cs="David" w:hint="cs"/>
                <w:sz w:val="24"/>
                <w:szCs w:val="24"/>
                <w:rtl/>
              </w:rPr>
              <w:t>–</w:t>
            </w:r>
            <w:r w:rsidR="005D551C">
              <w:rPr>
                <w:rFonts w:ascii="David" w:hAnsi="David" w:cs="David" w:hint="cs"/>
                <w:sz w:val="24"/>
                <w:szCs w:val="24"/>
                <w:rtl/>
              </w:rPr>
              <w:t>מרובעים</w:t>
            </w:r>
          </w:p>
        </w:tc>
        <w:tc>
          <w:tcPr>
            <w:tcW w:w="4259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2D145679" w14:textId="43306C89" w:rsidR="00516746" w:rsidRPr="00D47218" w:rsidRDefault="005D551C" w:rsidP="00D47218">
            <w:pPr>
              <w:pStyle w:val="ListParagraph"/>
              <w:numPr>
                <w:ilvl w:val="0"/>
                <w:numId w:val="2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D55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מצולעים</w:t>
            </w:r>
            <w:r w:rsidR="008661E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– </w:t>
            </w:r>
            <w:r w:rsidRPr="005D55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חזרה והעמקה</w:t>
            </w:r>
            <w:r w:rsidR="00742F7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5D55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D4721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עמודים </w:t>
            </w:r>
            <w:r w:rsidR="008661E9" w:rsidRPr="00D4721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23</w:t>
            </w:r>
            <w:r w:rsidRPr="00D4721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8661E9" w:rsidRPr="00D4721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00462A84" w14:textId="77777777" w:rsidR="00516746" w:rsidRPr="00FA10B8" w:rsidRDefault="00516746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45AC99AD" w14:textId="77777777" w:rsidTr="00434F07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0BB285B" w14:textId="77777777" w:rsidR="00516746" w:rsidRPr="00FA10B8" w:rsidRDefault="00516746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707E19B" w14:textId="7F57DE29" w:rsidR="00516746" w:rsidRPr="00FA10B8" w:rsidRDefault="00552410" w:rsidP="00D47218">
            <w:pPr>
              <w:rPr>
                <w:rFonts w:ascii="David" w:hAnsi="David" w:cs="David"/>
                <w:sz w:val="20"/>
                <w:szCs w:val="20"/>
              </w:rPr>
            </w:pPr>
            <w:r w:rsidRPr="00FA10B8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711BBD4" w14:textId="77777777" w:rsidR="00CF2CA2" w:rsidRPr="006B5C75" w:rsidRDefault="00552410" w:rsidP="00D47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52E18B96" w14:textId="33C0AAF2" w:rsidR="003B1616" w:rsidRPr="00EF3D7D" w:rsidRDefault="005D551C" w:rsidP="00D47218">
            <w:pPr>
              <w:pStyle w:val="ListParagraph"/>
              <w:numPr>
                <w:ilvl w:val="0"/>
                <w:numId w:val="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דפים מחיקים: פיצות ופסים מחולקים, לוחות מספרים וטבלת המבנה העשרוני, דף גזירה </w:t>
            </w:r>
            <w:r w:rsidR="001F6983">
              <w:rPr>
                <w:rFonts w:ascii="David" w:hAnsi="David" w:cs="David" w:hint="eastAsia"/>
                <w:color w:val="000000"/>
                <w:sz w:val="20"/>
                <w:szCs w:val="20"/>
                <w:rtl/>
              </w:rPr>
              <w:t>–</w:t>
            </w:r>
            <w:r w:rsidR="001F6983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פסים</w:t>
            </w:r>
            <w:r w:rsidR="004620AC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בסוף הספר לתלמיד</w:t>
            </w:r>
            <w:r w:rsidR="001F6983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3696F940" w14:textId="016AE454" w:rsidR="00CF2CA2" w:rsidRDefault="005D551C" w:rsidP="00D47218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5D551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שקף מצולעים 1, שקף מרובעים, רשת נקודות מחיקה, שקף להשוואת זוויות בחוברת האביזרים</w:t>
            </w:r>
            <w:r w:rsidR="004620AC" w:rsidRPr="004620AC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206F499A" w14:textId="496B8416" w:rsidR="004620AC" w:rsidRPr="004620AC" w:rsidRDefault="004620AC" w:rsidP="00D47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מעבדות:</w:t>
            </w:r>
          </w:p>
          <w:p w14:paraId="4360DE9E" w14:textId="5DF6E0D2" w:rsidR="00EF3D7D" w:rsidRDefault="00EF3D7D" w:rsidP="00D47218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שברים בצורות</w:t>
            </w:r>
          </w:p>
          <w:p w14:paraId="386AEF36" w14:textId="4E652BF8" w:rsidR="00EF3D7D" w:rsidRDefault="00EF3D7D" w:rsidP="00D47218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שברים בצורות מתקדם</w:t>
            </w:r>
          </w:p>
          <w:p w14:paraId="3D0C9036" w14:textId="6EBC1E57" w:rsidR="00EF3D7D" w:rsidRDefault="00EF3D7D" w:rsidP="00D47218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השוואת שברים</w:t>
            </w:r>
          </w:p>
          <w:p w14:paraId="693C9744" w14:textId="77777777" w:rsidR="00EF3D7D" w:rsidRDefault="00EF3D7D" w:rsidP="00D47218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כרטיסי עשר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חיבור וחיסור</w:t>
            </w:r>
          </w:p>
          <w:p w14:paraId="08C093FD" w14:textId="7CC618E5" w:rsidR="00EF3D7D" w:rsidRDefault="00EF3D7D" w:rsidP="00D47218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לוח המספרים </w:t>
            </w:r>
            <w:r w:rsidR="001F6983">
              <w:rPr>
                <w:rFonts w:ascii="David" w:hAnsi="David" w:cs="David" w:hint="eastAsia"/>
                <w:color w:val="000000"/>
                <w:sz w:val="20"/>
                <w:szCs w:val="20"/>
                <w:rtl/>
              </w:rPr>
              <w:t>–</w:t>
            </w:r>
            <w:r w:rsidR="001F6983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מתקדם</w:t>
            </w:r>
          </w:p>
          <w:p w14:paraId="03E61E9B" w14:textId="77777777" w:rsidR="00EF3D7D" w:rsidRDefault="00EF3D7D" w:rsidP="00D47218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ישר המספרים  </w:t>
            </w:r>
          </w:p>
          <w:p w14:paraId="3D537497" w14:textId="7714C745" w:rsidR="00F46857" w:rsidRPr="00EF3D7D" w:rsidRDefault="004620AC" w:rsidP="00D47218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חנות קטנה וקסומה</w:t>
            </w:r>
          </w:p>
        </w:tc>
      </w:tr>
    </w:tbl>
    <w:p w14:paraId="50D13D14" w14:textId="62BF4E5E" w:rsidR="00742F7F" w:rsidRDefault="00742F7F" w:rsidP="00D47218">
      <w:pPr>
        <w:spacing w:after="0"/>
        <w:rPr>
          <w:rtl/>
        </w:rPr>
      </w:pPr>
    </w:p>
    <w:p w14:paraId="602E507A" w14:textId="117C466C" w:rsidR="00C46D33" w:rsidRDefault="00C46D33" w:rsidP="00D47218">
      <w:pPr>
        <w:spacing w:after="0"/>
        <w:rPr>
          <w:rtl/>
        </w:rPr>
      </w:pPr>
      <w:r>
        <w:rPr>
          <w:rtl/>
        </w:rPr>
        <w:br w:type="page"/>
      </w:r>
    </w:p>
    <w:p w14:paraId="67A65BB9" w14:textId="77777777" w:rsidR="00742F7F" w:rsidRDefault="00742F7F" w:rsidP="00D47218">
      <w:pPr>
        <w:spacing w:after="0"/>
        <w:rPr>
          <w:rtl/>
        </w:rPr>
      </w:pPr>
    </w:p>
    <w:tbl>
      <w:tblPr>
        <w:tblStyle w:val="a"/>
        <w:bidiVisual/>
        <w:tblW w:w="10817" w:type="dxa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118"/>
        <w:gridCol w:w="1693"/>
      </w:tblGrid>
      <w:tr w:rsidR="006B5C75" w:rsidRPr="00FA10B8" w14:paraId="49CBCDD4" w14:textId="77777777" w:rsidTr="00827F3D">
        <w:tc>
          <w:tcPr>
            <w:tcW w:w="118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7E7CD4CB" w14:textId="77777777" w:rsidR="006B5C75" w:rsidRPr="006B5C75" w:rsidRDefault="006B5C75" w:rsidP="00D47218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אוקטובר</w:t>
            </w:r>
          </w:p>
          <w:p w14:paraId="0A5A57C5" w14:textId="56B5F3BD" w:rsidR="006B5C75" w:rsidRPr="00FA10B8" w:rsidRDefault="006B5C75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כ-12 שעות חודשיות</w:t>
            </w:r>
          </w:p>
        </w:tc>
        <w:tc>
          <w:tcPr>
            <w:tcW w:w="851" w:type="dxa"/>
            <w:shd w:val="clear" w:color="auto" w:fill="1F4E79" w:themeFill="accent5" w:themeFillShade="80"/>
          </w:tcPr>
          <w:p w14:paraId="46E5E5F3" w14:textId="6A4D3C0A" w:rsidR="006B5C75" w:rsidRPr="006B5C75" w:rsidRDefault="006B5C75" w:rsidP="00D47218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7CB37CC1" w14:textId="30054877" w:rsidR="006B5C75" w:rsidRPr="006B5C75" w:rsidRDefault="006B5C75" w:rsidP="00D4721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0CC60462" w14:textId="60951C4B" w:rsidR="006B5C75" w:rsidRPr="006B5C75" w:rsidRDefault="006B5C75" w:rsidP="00D4721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118" w:type="dxa"/>
            <w:shd w:val="clear" w:color="auto" w:fill="1F4E79" w:themeFill="accent5" w:themeFillShade="80"/>
          </w:tcPr>
          <w:p w14:paraId="23A2D847" w14:textId="534378D1" w:rsidR="006B5C75" w:rsidRPr="00FA10B8" w:rsidRDefault="006B5C75" w:rsidP="00D47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94FE9DE" w14:textId="5E7ECDA7" w:rsidR="006B5C75" w:rsidRPr="006B5C75" w:rsidRDefault="006B5C75" w:rsidP="00D47218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516746" w:rsidRPr="00FA10B8" w14:paraId="3DF7AA78" w14:textId="77777777" w:rsidTr="00827F3D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10A740A6" w14:textId="77777777" w:rsidR="00516746" w:rsidRPr="00FA10B8" w:rsidRDefault="00516746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bookmarkStart w:id="2" w:name="_Hlk173929850"/>
          </w:p>
        </w:tc>
        <w:tc>
          <w:tcPr>
            <w:tcW w:w="851" w:type="dxa"/>
            <w:shd w:val="clear" w:color="auto" w:fill="DEEAF6" w:themeFill="accent5" w:themeFillTint="33"/>
          </w:tcPr>
          <w:p w14:paraId="7B67CC96" w14:textId="77777777" w:rsidR="00516746" w:rsidRPr="00FA10B8" w:rsidRDefault="00516746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58207DBE" w14:textId="35A64632" w:rsidR="00516746" w:rsidRPr="00FA10B8" w:rsidRDefault="00552410" w:rsidP="00D4721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EF3D7D"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7184C78C" w14:textId="1D548A48" w:rsidR="00516746" w:rsidRPr="00FA10B8" w:rsidRDefault="00EF3D7D" w:rsidP="00D47218">
            <w:pPr>
              <w:rPr>
                <w:rFonts w:ascii="David" w:hAnsi="David" w:cs="David"/>
                <w:sz w:val="24"/>
                <w:szCs w:val="24"/>
              </w:rPr>
            </w:pPr>
            <w:r w:rsidRPr="00F46857">
              <w:rPr>
                <w:rFonts w:ascii="David" w:hAnsi="David" w:cs="David"/>
                <w:sz w:val="24"/>
                <w:szCs w:val="24"/>
                <w:rtl/>
              </w:rPr>
              <w:t xml:space="preserve">שברים </w:t>
            </w:r>
            <w:r w:rsidR="001F6983"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 w:rsidR="001F6983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46857">
              <w:rPr>
                <w:rFonts w:ascii="David" w:hAnsi="David" w:cs="David"/>
                <w:sz w:val="24"/>
                <w:szCs w:val="24"/>
                <w:rtl/>
              </w:rPr>
              <w:t xml:space="preserve">חלק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א'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72FAD417" w14:textId="002EBABF" w:rsidR="005F31F9" w:rsidRDefault="005F31F9" w:rsidP="00D472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 w:firstLine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D55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משבר למספר מעורב ולהפך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5D55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49</w:t>
            </w:r>
            <w:r w:rsidRPr="005D55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38</w:t>
            </w:r>
          </w:p>
          <w:p w14:paraId="753C5B65" w14:textId="6B7B445F" w:rsidR="00742F7F" w:rsidRDefault="00EF3D7D" w:rsidP="00D472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 w:firstLine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EF3D7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פעולות בשברים שהמכנים שלהם</w:t>
            </w:r>
            <w:r w:rsidR="00742F7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</w:p>
          <w:p w14:paraId="2389BD7D" w14:textId="510E8D16" w:rsidR="00516746" w:rsidRPr="00F46857" w:rsidRDefault="00742F7F" w:rsidP="00D47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0" w:hanging="142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 </w:t>
            </w:r>
            <w:r w:rsidR="00EF3D7D" w:rsidRPr="00EF3D7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שווים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="00EF3D7D" w:rsidRPr="00EF3D7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69</w:t>
            </w:r>
            <w:r w:rsidR="00EF3D7D" w:rsidRPr="00EF3D7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6372E49" w14:textId="77777777" w:rsidR="00516746" w:rsidRPr="00FA10B8" w:rsidRDefault="00516746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45FC4596" w14:textId="77777777" w:rsidTr="00827F3D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6153927C" w14:textId="77777777" w:rsidR="00516746" w:rsidRPr="00FA10B8" w:rsidRDefault="00516746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E279788" w14:textId="77777777" w:rsidR="00516746" w:rsidRPr="00FA10B8" w:rsidRDefault="00516746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FED193E" w14:textId="0FE47B3F" w:rsidR="00516746" w:rsidRPr="00FA10B8" w:rsidRDefault="00552410" w:rsidP="00D4721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EF3D7D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5EE3B63" w14:textId="0A4F212B" w:rsidR="00516746" w:rsidRPr="00FA10B8" w:rsidRDefault="00EF3D7D" w:rsidP="00D47218">
            <w:pPr>
              <w:rPr>
                <w:rFonts w:ascii="David" w:hAnsi="David" w:cs="David"/>
                <w:sz w:val="24"/>
                <w:szCs w:val="24"/>
              </w:rPr>
            </w:pPr>
            <w:r w:rsidRPr="00EF3D7D">
              <w:rPr>
                <w:rFonts w:ascii="David" w:hAnsi="David" w:cs="David"/>
                <w:sz w:val="24"/>
                <w:szCs w:val="24"/>
                <w:rtl/>
              </w:rPr>
              <w:t xml:space="preserve">מספרים </w:t>
            </w:r>
            <w:r w:rsidRPr="00EF3D7D">
              <w:rPr>
                <w:rFonts w:ascii="David" w:hAnsi="David" w:cs="David" w:hint="cs"/>
                <w:sz w:val="24"/>
                <w:szCs w:val="24"/>
                <w:rtl/>
              </w:rPr>
              <w:t>טבעיים – חלק א'</w:t>
            </w:r>
          </w:p>
        </w:tc>
        <w:tc>
          <w:tcPr>
            <w:tcW w:w="4118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D096AF1" w14:textId="6C3BB578" w:rsidR="00516746" w:rsidRPr="00EF3D7D" w:rsidRDefault="00EF3D7D" w:rsidP="00D47218">
            <w:pPr>
              <w:pStyle w:val="ListParagraph"/>
              <w:numPr>
                <w:ilvl w:val="0"/>
                <w:numId w:val="2"/>
              </w:numPr>
              <w:ind w:left="457" w:firstLine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EF3D7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חיבור וחיסור</w:t>
            </w:r>
            <w:r w:rsidR="00742F7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EF3D7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1F6983" w:rsidRPr="00EF3D7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13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  <w:r w:rsidRPr="00EF3D7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F6983" w:rsidRPr="00EF3D7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13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7D5877E3" w14:textId="77777777" w:rsidR="00516746" w:rsidRPr="00FA10B8" w:rsidRDefault="00516746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3B1616" w:rsidRPr="00FA10B8" w14:paraId="2CAE1F2A" w14:textId="77777777" w:rsidTr="00827F3D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6ABF8211" w14:textId="77777777" w:rsidR="003B1616" w:rsidRPr="00FA10B8" w:rsidRDefault="003B1616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FEDA6AF" w14:textId="77777777" w:rsidR="003B1616" w:rsidRPr="00FA10B8" w:rsidRDefault="003B1616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B205F9D" w14:textId="6D773D24" w:rsidR="003B1616" w:rsidRPr="00FA10B8" w:rsidRDefault="003B1616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400F448" w14:textId="27846334" w:rsidR="003B1616" w:rsidRPr="00FA10B8" w:rsidRDefault="00B95EA6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 w:rsidR="001F6983"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 w:rsidR="00F46857" w:rsidRPr="00F46857">
              <w:rPr>
                <w:rFonts w:ascii="David" w:hAnsi="David" w:cs="David"/>
                <w:sz w:val="24"/>
                <w:szCs w:val="24"/>
                <w:rtl/>
              </w:rPr>
              <w:t>מ</w:t>
            </w:r>
            <w:r w:rsidR="00EF3D7D">
              <w:rPr>
                <w:rFonts w:ascii="David" w:hAnsi="David" w:cs="David" w:hint="cs"/>
                <w:sz w:val="24"/>
                <w:szCs w:val="24"/>
                <w:rtl/>
              </w:rPr>
              <w:t>רובע</w:t>
            </w:r>
            <w:r w:rsidR="00F46857" w:rsidRPr="00F46857">
              <w:rPr>
                <w:rFonts w:ascii="David" w:hAnsi="David" w:cs="David"/>
                <w:sz w:val="24"/>
                <w:szCs w:val="24"/>
                <w:rtl/>
              </w:rPr>
              <w:t>ים</w:t>
            </w:r>
          </w:p>
        </w:tc>
        <w:tc>
          <w:tcPr>
            <w:tcW w:w="4118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3A85DE0" w14:textId="1F577128" w:rsidR="003B1616" w:rsidRPr="00EF3D7D" w:rsidRDefault="00EF3D7D" w:rsidP="00D47218">
            <w:pPr>
              <w:pStyle w:val="ListParagraph"/>
              <w:numPr>
                <w:ilvl w:val="0"/>
                <w:numId w:val="2"/>
              </w:numPr>
              <w:ind w:left="457" w:firstLine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EF3D7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מרובעים</w:t>
            </w:r>
            <w:r w:rsidR="00742F7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EF3D7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1F6983" w:rsidRPr="00EF3D7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2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  <w:r w:rsidRPr="00EF3D7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F6983" w:rsidRPr="00EF3D7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2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2D262D8C" w14:textId="77777777" w:rsidR="003B1616" w:rsidRPr="00FA10B8" w:rsidRDefault="003B1616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bookmarkEnd w:id="2"/>
      <w:tr w:rsidR="00516746" w:rsidRPr="00FA10B8" w14:paraId="5508B767" w14:textId="77777777" w:rsidTr="00827F3D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7A066AB9" w14:textId="77777777" w:rsidR="00516746" w:rsidRPr="00FA10B8" w:rsidRDefault="00516746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339363D" w14:textId="68F2C4F3" w:rsidR="00516746" w:rsidRPr="00EC16F4" w:rsidRDefault="00552410" w:rsidP="00D47218">
            <w:pPr>
              <w:rPr>
                <w:rFonts w:ascii="David" w:hAnsi="David" w:cs="David"/>
                <w:sz w:val="20"/>
                <w:szCs w:val="20"/>
              </w:rPr>
            </w:pP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98E4071" w14:textId="77777777" w:rsidR="00EF3D7D" w:rsidRPr="00EF3D7D" w:rsidRDefault="00EF3D7D" w:rsidP="00D47218">
            <w:pPr>
              <w:ind w:left="594" w:hanging="567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EF3D7D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414B1DDF" w14:textId="5A8058C7" w:rsidR="00EF3D7D" w:rsidRPr="00EF3D7D" w:rsidRDefault="00EF3D7D" w:rsidP="00D47218">
            <w:pPr>
              <w:numPr>
                <w:ilvl w:val="0"/>
                <w:numId w:val="4"/>
              </w:numPr>
              <w:ind w:left="594" w:hanging="284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EF3D7D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דפים מחיקים: פיצות ופסים מחולקים, לוחות מספרים וטבלת המבנה העשרוני, דף גזירה </w:t>
            </w:r>
            <w:r w:rsidR="001F6983">
              <w:rPr>
                <w:rFonts w:ascii="David" w:hAnsi="David" w:cs="David" w:hint="eastAsia"/>
                <w:color w:val="000000"/>
                <w:sz w:val="20"/>
                <w:szCs w:val="20"/>
                <w:rtl/>
              </w:rPr>
              <w:t>–</w:t>
            </w:r>
            <w:r w:rsidR="001F6983" w:rsidRPr="00EF3D7D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Pr="00EF3D7D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פסים בסוף הספר לתלמיד</w:t>
            </w:r>
            <w:r w:rsidR="00827F3D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79C5C049" w14:textId="08DAA496" w:rsidR="00EF3D7D" w:rsidRPr="00EF3D7D" w:rsidRDefault="00EF3D7D" w:rsidP="00D47218">
            <w:pPr>
              <w:numPr>
                <w:ilvl w:val="0"/>
                <w:numId w:val="4"/>
              </w:numPr>
              <w:ind w:left="594" w:hanging="284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EF3D7D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שקף מצולעים 1, שקף מרובעים, רשת נקודות מחיקה בחוברת האביזרים</w:t>
            </w:r>
            <w:r w:rsidRPr="00EF3D7D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326EAD47" w14:textId="77777777" w:rsidR="00EF3D7D" w:rsidRPr="00EF3D7D" w:rsidRDefault="00EF3D7D" w:rsidP="00D47218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EF3D7D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מעבדות:</w:t>
            </w:r>
          </w:p>
          <w:p w14:paraId="5AFA40E7" w14:textId="77777777" w:rsidR="00EF3D7D" w:rsidRPr="00EF3D7D" w:rsidRDefault="00EF3D7D" w:rsidP="00D47218">
            <w:pPr>
              <w:numPr>
                <w:ilvl w:val="0"/>
                <w:numId w:val="6"/>
              </w:numPr>
              <w:ind w:left="594" w:hanging="284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EF3D7D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שברים בצורות</w:t>
            </w:r>
          </w:p>
          <w:p w14:paraId="4D98BC07" w14:textId="77777777" w:rsidR="00EF3D7D" w:rsidRPr="00EF3D7D" w:rsidRDefault="00EF3D7D" w:rsidP="00D47218">
            <w:pPr>
              <w:numPr>
                <w:ilvl w:val="0"/>
                <w:numId w:val="6"/>
              </w:numPr>
              <w:ind w:left="594" w:hanging="284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EF3D7D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שברים בצורות מתקדם</w:t>
            </w:r>
          </w:p>
          <w:p w14:paraId="777237C6" w14:textId="77777777" w:rsidR="00EF3D7D" w:rsidRPr="00EF3D7D" w:rsidRDefault="00EF3D7D" w:rsidP="00D47218">
            <w:pPr>
              <w:numPr>
                <w:ilvl w:val="0"/>
                <w:numId w:val="6"/>
              </w:numPr>
              <w:ind w:left="594" w:hanging="284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EF3D7D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השוואת שברים</w:t>
            </w:r>
          </w:p>
          <w:p w14:paraId="73D2A1F6" w14:textId="77777777" w:rsidR="00EF3D7D" w:rsidRPr="00EF3D7D" w:rsidRDefault="00EF3D7D" w:rsidP="00D47218">
            <w:pPr>
              <w:numPr>
                <w:ilvl w:val="0"/>
                <w:numId w:val="6"/>
              </w:numPr>
              <w:ind w:left="594" w:hanging="284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EF3D7D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כרטיסי עשר </w:t>
            </w:r>
            <w:r w:rsidRPr="00EF3D7D"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 w:rsidRPr="00EF3D7D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חיבור וחיסור</w:t>
            </w:r>
          </w:p>
          <w:p w14:paraId="729C3E18" w14:textId="77777777" w:rsidR="00EF3D7D" w:rsidRPr="00EF3D7D" w:rsidRDefault="00EF3D7D" w:rsidP="00D47218">
            <w:pPr>
              <w:numPr>
                <w:ilvl w:val="0"/>
                <w:numId w:val="6"/>
              </w:numPr>
              <w:ind w:left="594" w:hanging="284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EF3D7D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לוח המספרים - מתקדם</w:t>
            </w:r>
          </w:p>
          <w:p w14:paraId="6F0715ED" w14:textId="77777777" w:rsidR="00EF3D7D" w:rsidRPr="00EF3D7D" w:rsidRDefault="00EF3D7D" w:rsidP="00D47218">
            <w:pPr>
              <w:numPr>
                <w:ilvl w:val="0"/>
                <w:numId w:val="6"/>
              </w:numPr>
              <w:ind w:left="594" w:hanging="284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EF3D7D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ישר המספרים  </w:t>
            </w:r>
          </w:p>
          <w:p w14:paraId="72B9F36C" w14:textId="77777777" w:rsidR="0006280C" w:rsidRDefault="00EF3D7D" w:rsidP="00D47218">
            <w:pPr>
              <w:pStyle w:val="ListParagraph"/>
              <w:numPr>
                <w:ilvl w:val="0"/>
                <w:numId w:val="7"/>
              </w:numPr>
              <w:ind w:left="594" w:hanging="284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EF3D7D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חנות קטנה וקסומה</w:t>
            </w:r>
          </w:p>
          <w:p w14:paraId="1E0C6875" w14:textId="49E6CB74" w:rsidR="00EF3D7D" w:rsidRDefault="00EF3D7D" w:rsidP="00D47218">
            <w:pPr>
              <w:pStyle w:val="ListParagraph"/>
              <w:numPr>
                <w:ilvl w:val="0"/>
                <w:numId w:val="7"/>
              </w:numPr>
              <w:ind w:left="594" w:hanging="284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סדנת המצולעים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שמיניית המצולעים</w:t>
            </w:r>
          </w:p>
          <w:p w14:paraId="4FE1EDEB" w14:textId="77777777" w:rsidR="00EF3D7D" w:rsidRDefault="00EF3D7D" w:rsidP="00D47218">
            <w:pPr>
              <w:pStyle w:val="ListParagraph"/>
              <w:numPr>
                <w:ilvl w:val="0"/>
                <w:numId w:val="7"/>
              </w:numPr>
              <w:ind w:left="594" w:hanging="284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סדנת המצולעים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פלא של צורות</w:t>
            </w:r>
          </w:p>
          <w:p w14:paraId="5FD3A25D" w14:textId="261B2421" w:rsidR="00EF3D7D" w:rsidRPr="00EF3D7D" w:rsidRDefault="00EF3D7D" w:rsidP="00D47218">
            <w:pPr>
              <w:pStyle w:val="ListParagraph"/>
              <w:numPr>
                <w:ilvl w:val="0"/>
                <w:numId w:val="7"/>
              </w:numPr>
              <w:ind w:left="594" w:hanging="284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EF3D7D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סדנת המצולעים –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משולשים ומרובעים</w:t>
            </w:r>
          </w:p>
        </w:tc>
      </w:tr>
    </w:tbl>
    <w:p w14:paraId="6D1AE630" w14:textId="77777777" w:rsidR="006B5C75" w:rsidRDefault="006B5C75" w:rsidP="00D47218">
      <w:pPr>
        <w:spacing w:after="0"/>
        <w:rPr>
          <w:rtl/>
        </w:rPr>
      </w:pPr>
    </w:p>
    <w:p w14:paraId="67CE34C8" w14:textId="7419B4C6" w:rsidR="00C46D33" w:rsidRDefault="00C46D33" w:rsidP="00D47218">
      <w:pPr>
        <w:spacing w:after="0"/>
        <w:rPr>
          <w:rtl/>
        </w:rPr>
      </w:pPr>
      <w:r>
        <w:rPr>
          <w:rtl/>
        </w:rPr>
        <w:br w:type="page"/>
      </w:r>
    </w:p>
    <w:p w14:paraId="5D1B5137" w14:textId="77777777" w:rsidR="00827F3D" w:rsidRDefault="00827F3D" w:rsidP="00D47218">
      <w:pPr>
        <w:spacing w:after="0"/>
      </w:pPr>
    </w:p>
    <w:tbl>
      <w:tblPr>
        <w:tblStyle w:val="a"/>
        <w:bidiVisual/>
        <w:tblW w:w="10817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3692"/>
        <w:gridCol w:w="2119"/>
      </w:tblGrid>
      <w:tr w:rsidR="00D828F4" w:rsidRPr="00FA10B8" w14:paraId="0BCE77E7" w14:textId="77777777" w:rsidTr="00647533"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7A8FC46D" w14:textId="54E1DD2C" w:rsidR="00D828F4" w:rsidRPr="00FA10B8" w:rsidRDefault="00D828F4" w:rsidP="00D47218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786F93C3" w14:textId="77EEB786" w:rsidR="00D828F4" w:rsidRPr="00FA10B8" w:rsidRDefault="00D828F4" w:rsidP="00D4721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6B849DF1" w14:textId="179F87F4" w:rsidR="00D828F4" w:rsidRPr="00FA10B8" w:rsidRDefault="00D828F4" w:rsidP="00D4721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3692" w:type="dxa"/>
            <w:shd w:val="clear" w:color="auto" w:fill="1F4E79" w:themeFill="accent5" w:themeFillShade="80"/>
          </w:tcPr>
          <w:p w14:paraId="59AC1B5D" w14:textId="4E85D080" w:rsidR="00D828F4" w:rsidRPr="00FA10B8" w:rsidRDefault="00D828F4" w:rsidP="00D47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AA29F85" w14:textId="7E9CB08A" w:rsidR="00D828F4" w:rsidRPr="00FA10B8" w:rsidRDefault="00D828F4" w:rsidP="00D47218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647533" w:rsidRPr="00FA10B8" w14:paraId="46C8DD29" w14:textId="77777777" w:rsidTr="00647533"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62A2FC0" w14:textId="77777777" w:rsidR="00647533" w:rsidRPr="00696323" w:rsidRDefault="00647533" w:rsidP="00D47218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נובמבר</w:t>
            </w:r>
          </w:p>
          <w:p w14:paraId="5366A32F" w14:textId="0B769705" w:rsidR="00647533" w:rsidRPr="00FA10B8" w:rsidRDefault="00647533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E79" w:themeFill="accent5" w:themeFillShade="8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כ-21 שעות חודשיות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238F256E" w14:textId="77777777" w:rsidR="00647533" w:rsidRPr="00FA10B8" w:rsidRDefault="00647533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459BC141" w14:textId="46E8BD3F" w:rsidR="00647533" w:rsidRPr="00FA10B8" w:rsidRDefault="00647533" w:rsidP="00D4721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827F3D"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0351C1B8" w14:textId="69B100E9" w:rsidR="00647533" w:rsidRPr="00FA10B8" w:rsidRDefault="00647533" w:rsidP="00D47218">
            <w:pPr>
              <w:rPr>
                <w:rFonts w:ascii="David" w:hAnsi="David" w:cs="David"/>
                <w:sz w:val="24"/>
                <w:szCs w:val="24"/>
              </w:rPr>
            </w:pPr>
            <w:r w:rsidRPr="00F46857">
              <w:rPr>
                <w:rFonts w:ascii="David" w:hAnsi="David" w:cs="David"/>
                <w:sz w:val="24"/>
                <w:szCs w:val="24"/>
                <w:rtl/>
              </w:rPr>
              <w:t xml:space="preserve">שברים </w:t>
            </w:r>
            <w:r w:rsidR="001F6983"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 w:rsidR="001F6983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46857">
              <w:rPr>
                <w:rFonts w:ascii="David" w:hAnsi="David" w:cs="David"/>
                <w:sz w:val="24"/>
                <w:szCs w:val="24"/>
                <w:rtl/>
              </w:rPr>
              <w:t xml:space="preserve">חלק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א'</w:t>
            </w:r>
          </w:p>
        </w:tc>
        <w:tc>
          <w:tcPr>
            <w:tcW w:w="3692" w:type="dxa"/>
            <w:shd w:val="clear" w:color="auto" w:fill="DEEAF6" w:themeFill="accent5" w:themeFillTint="33"/>
          </w:tcPr>
          <w:p w14:paraId="3734908C" w14:textId="3FE308AC" w:rsidR="005F31F9" w:rsidRPr="005F31F9" w:rsidRDefault="005F31F9" w:rsidP="00D472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EF3D7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פעולות בשברים שהמכנים שלהם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5F31F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שווים</w:t>
            </w:r>
            <w:r w:rsidRPr="005F31F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5F31F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77</w:t>
            </w:r>
            <w:r w:rsidRPr="005F31F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F6983" w:rsidRPr="005F31F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7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  <w:p w14:paraId="46C1867F" w14:textId="3A0810BF" w:rsidR="00647533" w:rsidRPr="005F31F9" w:rsidRDefault="00B95AE9" w:rsidP="00D47218">
            <w:pPr>
              <w:pStyle w:val="ListParagraph"/>
              <w:numPr>
                <w:ilvl w:val="0"/>
                <w:numId w:val="3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F31F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השבר כ</w:t>
            </w:r>
            <w:r w:rsidR="00647533" w:rsidRPr="005F31F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חלק מכמות</w:t>
            </w:r>
            <w:r w:rsidR="00827F3D" w:rsidRPr="005F31F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–</w:t>
            </w:r>
            <w:r w:rsidR="001F6983" w:rsidRPr="005F31F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647533" w:rsidRPr="005F31F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חזרה והעמקה</w:t>
            </w:r>
            <w:r w:rsidRPr="005F31F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="00647533" w:rsidRPr="005F31F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94</w:t>
            </w:r>
            <w:r w:rsidR="00647533" w:rsidRPr="005F31F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78</w:t>
            </w:r>
          </w:p>
          <w:p w14:paraId="2F1FECD6" w14:textId="120DCC9A" w:rsidR="00827F3D" w:rsidRPr="00D47218" w:rsidRDefault="00827F3D" w:rsidP="00D47218">
            <w:pPr>
              <w:pStyle w:val="ListParagraph"/>
              <w:numPr>
                <w:ilvl w:val="0"/>
                <w:numId w:val="3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827F3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השבר כמנת חילוק</w:t>
            </w:r>
            <w:r w:rsidR="00B95AE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827F3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D4721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עמודים </w:t>
            </w:r>
            <w:r w:rsidR="001F6983" w:rsidRPr="00D4721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96</w:t>
            </w:r>
            <w:r w:rsidRPr="00D4721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F6983" w:rsidRPr="00D4721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95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6CD8DE1" w14:textId="2849A30C" w:rsidR="00647533" w:rsidRPr="00FA10B8" w:rsidRDefault="00647533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647533" w:rsidRPr="00FA10B8" w14:paraId="4F30BCA1" w14:textId="77777777" w:rsidTr="00647533">
        <w:tc>
          <w:tcPr>
            <w:tcW w:w="11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2D94171" w14:textId="77777777" w:rsidR="00647533" w:rsidRPr="00FA10B8" w:rsidRDefault="00647533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3B053D6" w14:textId="77777777" w:rsidR="00647533" w:rsidRPr="00FA10B8" w:rsidRDefault="00647533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E8CECAB" w14:textId="608A891F" w:rsidR="00647533" w:rsidRPr="00FA10B8" w:rsidRDefault="00647533" w:rsidP="00D4721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F60313E" w14:textId="45480F67" w:rsidR="00647533" w:rsidRPr="00FA10B8" w:rsidRDefault="00647533" w:rsidP="00D47218">
            <w:pPr>
              <w:rPr>
                <w:rFonts w:ascii="David" w:hAnsi="David" w:cs="David"/>
                <w:sz w:val="24"/>
                <w:szCs w:val="24"/>
              </w:rPr>
            </w:pPr>
            <w:r w:rsidRPr="00EF3D7D">
              <w:rPr>
                <w:rFonts w:ascii="David" w:hAnsi="David" w:cs="David"/>
                <w:sz w:val="24"/>
                <w:szCs w:val="24"/>
                <w:rtl/>
              </w:rPr>
              <w:t xml:space="preserve">מספרים </w:t>
            </w:r>
            <w:r w:rsidRPr="00EF3D7D">
              <w:rPr>
                <w:rFonts w:ascii="David" w:hAnsi="David" w:cs="David" w:hint="cs"/>
                <w:sz w:val="24"/>
                <w:szCs w:val="24"/>
                <w:rtl/>
              </w:rPr>
              <w:t>טבעיים – חלק א'</w:t>
            </w:r>
          </w:p>
        </w:tc>
        <w:tc>
          <w:tcPr>
            <w:tcW w:w="3692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84DD830" w14:textId="5A8FAFF1" w:rsidR="00647533" w:rsidRPr="00647533" w:rsidRDefault="00647533" w:rsidP="00D47218">
            <w:pPr>
              <w:pStyle w:val="ListParagraph"/>
              <w:numPr>
                <w:ilvl w:val="0"/>
                <w:numId w:val="3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47533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כפל וחילוק</w:t>
            </w:r>
            <w:r w:rsidR="00B95AE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647533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1F6983" w:rsidRPr="00647533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61</w:t>
            </w:r>
            <w:r w:rsidRPr="00647533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39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6D6B79E8" w14:textId="77777777" w:rsidR="00647533" w:rsidRPr="00FA10B8" w:rsidRDefault="00647533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827F3D" w:rsidRPr="00FA10B8" w14:paraId="289FEF50" w14:textId="77777777" w:rsidTr="00647533">
        <w:tc>
          <w:tcPr>
            <w:tcW w:w="11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B3FD165" w14:textId="77777777" w:rsidR="00827F3D" w:rsidRPr="00FA10B8" w:rsidRDefault="00827F3D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A50CA5B" w14:textId="77777777" w:rsidR="00827F3D" w:rsidRPr="00FA10B8" w:rsidRDefault="00827F3D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8700DE2" w14:textId="0745554F" w:rsidR="00827F3D" w:rsidRPr="00FA10B8" w:rsidRDefault="00827F3D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27F3D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  <w:r w:rsidRPr="00827F3D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DD13E4A" w14:textId="0524DB5E" w:rsidR="00827F3D" w:rsidRPr="00F46857" w:rsidRDefault="00827F3D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27F3D">
              <w:rPr>
                <w:rFonts w:ascii="David" w:hAnsi="David" w:cs="David" w:hint="cs"/>
                <w:sz w:val="24"/>
                <w:szCs w:val="24"/>
                <w:rtl/>
              </w:rPr>
              <w:t>בעיות מילוליות רב-שלביות</w:t>
            </w:r>
          </w:p>
        </w:tc>
        <w:tc>
          <w:tcPr>
            <w:tcW w:w="3692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F4F76A5" w14:textId="5C96ED98" w:rsidR="00827F3D" w:rsidRPr="00647533" w:rsidRDefault="00827F3D" w:rsidP="00D472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בעיות מילוליות </w:t>
            </w:r>
            <w:r w:rsidR="001F6983">
              <w:rPr>
                <w:rFonts w:ascii="David" w:hAnsi="David" w:cs="David" w:hint="eastAsia"/>
                <w:color w:val="000000"/>
                <w:sz w:val="24"/>
                <w:szCs w:val="24"/>
                <w:rtl/>
              </w:rPr>
              <w:t>–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חזרה והעמקה, עמודים 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178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-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170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56878902" w14:textId="77777777" w:rsidR="00827F3D" w:rsidRPr="00FA10B8" w:rsidRDefault="00827F3D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647533" w:rsidRPr="00FA10B8" w14:paraId="7C7F938F" w14:textId="77777777" w:rsidTr="00647533">
        <w:tc>
          <w:tcPr>
            <w:tcW w:w="11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2AAFAE3" w14:textId="77777777" w:rsidR="00647533" w:rsidRPr="00FA10B8" w:rsidRDefault="00647533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4678CCA" w14:textId="77777777" w:rsidR="00647533" w:rsidRPr="00FA10B8" w:rsidRDefault="00647533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390EF4E" w14:textId="060E2820" w:rsidR="00647533" w:rsidRPr="00FA10B8" w:rsidRDefault="00647533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A397FF1" w14:textId="349EB4C4" w:rsidR="00647533" w:rsidRDefault="001F6983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</w:t>
            </w:r>
            <w:r w:rsidR="00B95EA6">
              <w:rPr>
                <w:rFonts w:ascii="David" w:hAnsi="David" w:cs="David" w:hint="cs"/>
                <w:sz w:val="24"/>
                <w:szCs w:val="24"/>
                <w:rtl/>
              </w:rPr>
              <w:t xml:space="preserve">אומטריה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– </w:t>
            </w:r>
            <w:r w:rsidR="00647533" w:rsidRPr="00F46857">
              <w:rPr>
                <w:rFonts w:ascii="David" w:hAnsi="David" w:cs="David"/>
                <w:sz w:val="24"/>
                <w:szCs w:val="24"/>
                <w:rtl/>
              </w:rPr>
              <w:t>מ</w:t>
            </w:r>
            <w:r w:rsidR="00647533">
              <w:rPr>
                <w:rFonts w:ascii="David" w:hAnsi="David" w:cs="David" w:hint="cs"/>
                <w:sz w:val="24"/>
                <w:szCs w:val="24"/>
                <w:rtl/>
              </w:rPr>
              <w:t>רובע</w:t>
            </w:r>
            <w:r w:rsidR="00647533" w:rsidRPr="00F46857">
              <w:rPr>
                <w:rFonts w:ascii="David" w:hAnsi="David" w:cs="David"/>
                <w:sz w:val="24"/>
                <w:szCs w:val="24"/>
                <w:rtl/>
              </w:rPr>
              <w:t>ים</w:t>
            </w:r>
          </w:p>
        </w:tc>
        <w:tc>
          <w:tcPr>
            <w:tcW w:w="3692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F5115FE" w14:textId="05B95C67" w:rsidR="00647533" w:rsidRPr="00647533" w:rsidRDefault="00647533" w:rsidP="00D472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47533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מקביליות</w:t>
            </w:r>
            <w:r w:rsidR="00B95AE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, </w:t>
            </w:r>
            <w:r w:rsidRPr="00647533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עמודים 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33</w:t>
            </w:r>
            <w:r w:rsidRPr="00647533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29</w:t>
            </w:r>
          </w:p>
          <w:p w14:paraId="1AEE1D04" w14:textId="1F753B82" w:rsidR="00647533" w:rsidRPr="001F6983" w:rsidRDefault="00647533" w:rsidP="00D472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647533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מקביליות מיוחדות: מלבנים, ריבועים </w:t>
            </w:r>
            <w:r w:rsidRPr="0064753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ומעוינים</w:t>
            </w:r>
            <w:r w:rsidR="00B95AE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647533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1F6983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עמודים </w:t>
            </w:r>
            <w:r w:rsidR="001F6983" w:rsidRP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45</w:t>
            </w:r>
            <w:r w:rsidRPr="001F6983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F6983" w:rsidRP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34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BDBDB79" w14:textId="77777777" w:rsidR="00647533" w:rsidRPr="00FA10B8" w:rsidRDefault="00647533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6B5C75" w:rsidRPr="00FA10B8" w14:paraId="47D3C781" w14:textId="77777777" w:rsidTr="00647533">
        <w:tc>
          <w:tcPr>
            <w:tcW w:w="11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BC1565D" w14:textId="77777777" w:rsidR="006B5C75" w:rsidRPr="00FA10B8" w:rsidRDefault="006B5C75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31AFA83" w14:textId="447A9A6F" w:rsidR="006B5C75" w:rsidRPr="00EC16F4" w:rsidRDefault="006B5C75" w:rsidP="00D47218">
            <w:pPr>
              <w:rPr>
                <w:rFonts w:ascii="David" w:hAnsi="David" w:cs="David"/>
                <w:sz w:val="20"/>
                <w:szCs w:val="20"/>
              </w:rPr>
            </w:pP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46DE53" w14:textId="77777777" w:rsidR="00647533" w:rsidRPr="00647533" w:rsidRDefault="00647533" w:rsidP="00D47218">
            <w:p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47533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23CC0C8B" w14:textId="09E6657C" w:rsidR="00EF3D7D" w:rsidRPr="00647533" w:rsidRDefault="00647533" w:rsidP="00D47218">
            <w:pPr>
              <w:numPr>
                <w:ilvl w:val="0"/>
                <w:numId w:val="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טבלאות "חלק מכמות" ולוחות מספרים וטבלת מבנה עשרוני </w:t>
            </w:r>
            <w:r w:rsidRPr="00647533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בסוף הספר לתלמיד</w:t>
            </w:r>
            <w:r w:rsidR="00827F3D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6609E3AC" w14:textId="5B73BBB6" w:rsidR="00647533" w:rsidRPr="00647533" w:rsidRDefault="00647533" w:rsidP="00D47218">
            <w:pPr>
              <w:numPr>
                <w:ilvl w:val="0"/>
                <w:numId w:val="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47533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שני סרגלי המקבילים בצבעי כחול וצהוב, שקף מרובעים ורשת נקודות מחיקה בחוברת האביזרים</w:t>
            </w:r>
            <w:r w:rsidRPr="00647533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247019A6" w14:textId="77777777" w:rsidR="00647533" w:rsidRPr="00647533" w:rsidRDefault="00647533" w:rsidP="00D47218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647533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מעבדות:</w:t>
            </w:r>
          </w:p>
          <w:p w14:paraId="7B94B8D0" w14:textId="77777777" w:rsidR="00647533" w:rsidRPr="00647533" w:rsidRDefault="00647533" w:rsidP="00D47218">
            <w:pPr>
              <w:numPr>
                <w:ilvl w:val="0"/>
                <w:numId w:val="6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47533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שברים בצורות</w:t>
            </w:r>
          </w:p>
          <w:p w14:paraId="1382F6A8" w14:textId="77777777" w:rsidR="00647533" w:rsidRPr="00647533" w:rsidRDefault="00647533" w:rsidP="00D47218">
            <w:pPr>
              <w:numPr>
                <w:ilvl w:val="0"/>
                <w:numId w:val="6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47533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שברים בצורות מתקדם</w:t>
            </w:r>
          </w:p>
          <w:p w14:paraId="223D3E82" w14:textId="77777777" w:rsidR="00647533" w:rsidRPr="00647533" w:rsidRDefault="00647533" w:rsidP="00D47218">
            <w:pPr>
              <w:numPr>
                <w:ilvl w:val="0"/>
                <w:numId w:val="6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47533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השוואת שברים</w:t>
            </w:r>
          </w:p>
          <w:p w14:paraId="1C0E9AF2" w14:textId="6F78B4DA" w:rsidR="00647533" w:rsidRPr="00647533" w:rsidRDefault="00647533" w:rsidP="00D47218">
            <w:pPr>
              <w:numPr>
                <w:ilvl w:val="0"/>
                <w:numId w:val="6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47533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לוח המספרים </w:t>
            </w:r>
            <w:r w:rsidR="001F6983">
              <w:rPr>
                <w:rFonts w:ascii="David" w:hAnsi="David" w:cs="David" w:hint="eastAsia"/>
                <w:color w:val="000000"/>
                <w:sz w:val="20"/>
                <w:szCs w:val="20"/>
                <w:rtl/>
              </w:rPr>
              <w:t>–</w:t>
            </w:r>
            <w:r w:rsidR="001F6983" w:rsidRPr="00647533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Pr="00647533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מתקדם</w:t>
            </w:r>
          </w:p>
          <w:p w14:paraId="775B0423" w14:textId="77777777" w:rsidR="00647533" w:rsidRPr="00647533" w:rsidRDefault="00647533" w:rsidP="00D47218">
            <w:pPr>
              <w:numPr>
                <w:ilvl w:val="0"/>
                <w:numId w:val="6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47533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ישר המספרים  </w:t>
            </w:r>
          </w:p>
          <w:p w14:paraId="21471D2E" w14:textId="380015FC" w:rsidR="00647533" w:rsidRDefault="00647533" w:rsidP="00D47218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מלבני כפל</w:t>
            </w:r>
          </w:p>
          <w:p w14:paraId="79BAA4D4" w14:textId="6F942472" w:rsidR="00647533" w:rsidRDefault="00647533" w:rsidP="00D47218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47533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חנות קטנה וקסומה</w:t>
            </w:r>
          </w:p>
          <w:p w14:paraId="2E535C32" w14:textId="59D963BE" w:rsidR="00647533" w:rsidRPr="00647533" w:rsidRDefault="00647533" w:rsidP="00D47218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לוח הכפל</w:t>
            </w:r>
          </w:p>
          <w:p w14:paraId="08524B6F" w14:textId="77777777" w:rsidR="00647533" w:rsidRPr="00647533" w:rsidRDefault="00647533" w:rsidP="00D47218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47533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סדנת המצולעים – שמיניית המצולעים</w:t>
            </w:r>
          </w:p>
          <w:p w14:paraId="5824A2E3" w14:textId="77777777" w:rsidR="00647533" w:rsidRPr="00647533" w:rsidRDefault="00647533" w:rsidP="00D47218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47533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סדנת המצולעים – פלא של צורות</w:t>
            </w:r>
          </w:p>
          <w:p w14:paraId="2583AEC0" w14:textId="1089B5D6" w:rsidR="006B5C75" w:rsidRPr="006B5C75" w:rsidRDefault="00647533" w:rsidP="00D47218">
            <w:pPr>
              <w:pStyle w:val="ListParagraph"/>
              <w:numPr>
                <w:ilvl w:val="0"/>
                <w:numId w:val="8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47533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סדנת המצולעים – </w:t>
            </w:r>
            <w:r w:rsidRPr="00647533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משולשים ומרובעים</w:t>
            </w:r>
          </w:p>
        </w:tc>
      </w:tr>
    </w:tbl>
    <w:p w14:paraId="3BFDC124" w14:textId="77777777" w:rsidR="006B5C75" w:rsidRDefault="006B5C75" w:rsidP="00D47218">
      <w:pPr>
        <w:spacing w:after="0"/>
        <w:rPr>
          <w:rtl/>
        </w:rPr>
      </w:pPr>
    </w:p>
    <w:p w14:paraId="2CE5E2F1" w14:textId="77777777" w:rsidR="00D75432" w:rsidRDefault="00D75432" w:rsidP="00D47218">
      <w:pPr>
        <w:spacing w:after="0"/>
        <w:rPr>
          <w:rtl/>
        </w:rPr>
      </w:pPr>
    </w:p>
    <w:p w14:paraId="3E6E340C" w14:textId="77777777" w:rsidR="00C859FD" w:rsidRDefault="00C859FD" w:rsidP="00D47218">
      <w:pPr>
        <w:spacing w:after="0"/>
        <w:rPr>
          <w:rtl/>
        </w:rPr>
      </w:pPr>
    </w:p>
    <w:p w14:paraId="466635AF" w14:textId="77777777" w:rsidR="00C859FD" w:rsidRDefault="00C859FD" w:rsidP="00D47218">
      <w:pPr>
        <w:spacing w:after="0"/>
        <w:rPr>
          <w:rtl/>
        </w:rPr>
      </w:pPr>
    </w:p>
    <w:p w14:paraId="0E44585E" w14:textId="77777777" w:rsidR="00C859FD" w:rsidRDefault="00C859FD" w:rsidP="00D47218">
      <w:pPr>
        <w:spacing w:after="0"/>
        <w:rPr>
          <w:rtl/>
        </w:rPr>
      </w:pPr>
    </w:p>
    <w:p w14:paraId="4192C38D" w14:textId="77777777" w:rsidR="00C859FD" w:rsidRDefault="00C859FD" w:rsidP="00D47218">
      <w:pPr>
        <w:spacing w:after="0"/>
        <w:rPr>
          <w:rtl/>
        </w:rPr>
      </w:pPr>
    </w:p>
    <w:p w14:paraId="552BFDDD" w14:textId="03D46298" w:rsidR="00647533" w:rsidRDefault="00647533" w:rsidP="00D47218">
      <w:pPr>
        <w:spacing w:after="0"/>
        <w:rPr>
          <w:rtl/>
        </w:rPr>
      </w:pPr>
      <w:r>
        <w:rPr>
          <w:rtl/>
        </w:rPr>
        <w:br w:type="page"/>
      </w:r>
    </w:p>
    <w:p w14:paraId="69CA9B96" w14:textId="77777777" w:rsidR="00C859FD" w:rsidRDefault="00C859FD" w:rsidP="00D47218">
      <w:pPr>
        <w:spacing w:after="0"/>
      </w:pPr>
    </w:p>
    <w:tbl>
      <w:tblPr>
        <w:tblStyle w:val="a"/>
        <w:bidiVisual/>
        <w:tblW w:w="10817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118"/>
        <w:gridCol w:w="1693"/>
      </w:tblGrid>
      <w:tr w:rsidR="00D828F4" w:rsidRPr="00FA10B8" w14:paraId="0C68BCBE" w14:textId="77777777" w:rsidTr="005F31F9">
        <w:trPr>
          <w:trHeight w:val="220"/>
        </w:trPr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D8294F1" w14:textId="02540CFD" w:rsidR="00D828F4" w:rsidRPr="00FA10B8" w:rsidRDefault="00D828F4" w:rsidP="00D47218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2598B7DF" w14:textId="6D82F50A" w:rsidR="00D828F4" w:rsidRPr="00FA10B8" w:rsidRDefault="00D828F4" w:rsidP="00D4721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6ED2A313" w14:textId="174076D7" w:rsidR="00D828F4" w:rsidRPr="00FA10B8" w:rsidRDefault="00D828F4" w:rsidP="00D4721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118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21C71188" w14:textId="07B18C07" w:rsidR="00D828F4" w:rsidRPr="00FA10B8" w:rsidRDefault="00D828F4" w:rsidP="00D4721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6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6CF84B2C" w14:textId="41559EF1" w:rsidR="00D828F4" w:rsidRPr="00FA10B8" w:rsidRDefault="00D828F4" w:rsidP="00D47218">
            <w:pPr>
              <w:jc w:val="center"/>
              <w:rPr>
                <w:rFonts w:ascii="David" w:hAnsi="David" w:cs="David"/>
                <w:sz w:val="24"/>
                <w:szCs w:val="24"/>
                <w:highlight w:val="yellow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DD36E2" w:rsidRPr="00FA10B8" w14:paraId="0EA87CDB" w14:textId="77777777" w:rsidTr="005F31F9">
        <w:trPr>
          <w:trHeight w:val="220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1E6D7FA" w14:textId="77777777" w:rsidR="008A366F" w:rsidRDefault="008A366F" w:rsidP="00D47218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  <w:p w14:paraId="67E26897" w14:textId="77777777" w:rsidR="008A366F" w:rsidRDefault="008A366F" w:rsidP="00D47218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  <w:p w14:paraId="0EFF66CF" w14:textId="77777777" w:rsidR="008A366F" w:rsidRDefault="008A366F" w:rsidP="00D47218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  <w:p w14:paraId="654D769B" w14:textId="77777777" w:rsidR="008A366F" w:rsidRDefault="008A366F" w:rsidP="00D47218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  <w:p w14:paraId="1831D52B" w14:textId="77777777" w:rsidR="008A366F" w:rsidRDefault="008A366F" w:rsidP="00D47218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  <w:p w14:paraId="7BB38C76" w14:textId="77777777" w:rsidR="008A366F" w:rsidRDefault="008A366F" w:rsidP="00D47218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  <w:p w14:paraId="21EC2CAC" w14:textId="77777777" w:rsidR="008A366F" w:rsidRDefault="008A366F" w:rsidP="00D47218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  <w:p w14:paraId="042E2BF6" w14:textId="77777777" w:rsidR="008A366F" w:rsidRDefault="008A366F" w:rsidP="00D47218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  <w:p w14:paraId="4AAA01D9" w14:textId="77777777" w:rsidR="008A366F" w:rsidRDefault="008A366F" w:rsidP="00D47218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  <w:p w14:paraId="5A246100" w14:textId="7A593097" w:rsidR="008A366F" w:rsidRPr="008A366F" w:rsidRDefault="008A366F" w:rsidP="00D47218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8A366F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דצמבר</w:t>
            </w:r>
          </w:p>
          <w:p w14:paraId="032B797D" w14:textId="40AA302A" w:rsidR="00DD36E2" w:rsidRPr="00696323" w:rsidRDefault="008A366F" w:rsidP="00D47218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A366F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כ-20 שעות חודשיות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</w:tcPr>
          <w:p w14:paraId="35E06DDA" w14:textId="77777777" w:rsidR="00DD36E2" w:rsidRPr="00FA10B8" w:rsidRDefault="00DD36E2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</w:tcPr>
          <w:p w14:paraId="7DE31BEF" w14:textId="35B77BC8" w:rsidR="00DD36E2" w:rsidRPr="00FA10B8" w:rsidRDefault="00DD36E2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5F31F9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</w:tcPr>
          <w:p w14:paraId="40731E6E" w14:textId="04BF0C1B" w:rsidR="00813B29" w:rsidRDefault="00813B29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75432">
              <w:rPr>
                <w:rFonts w:ascii="David" w:hAnsi="David" w:cs="David"/>
                <w:sz w:val="24"/>
                <w:szCs w:val="24"/>
                <w:rtl/>
              </w:rPr>
              <w:t xml:space="preserve">שברים </w:t>
            </w:r>
            <w:r w:rsidR="001F6983"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 w:rsidR="001F6983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D75432">
              <w:rPr>
                <w:rFonts w:ascii="David" w:hAnsi="David" w:cs="David"/>
                <w:sz w:val="24"/>
                <w:szCs w:val="24"/>
                <w:rtl/>
              </w:rPr>
              <w:t xml:space="preserve">חלק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א</w:t>
            </w:r>
            <w:r w:rsidRPr="00D75432">
              <w:rPr>
                <w:rFonts w:ascii="David" w:hAnsi="David" w:cs="David"/>
                <w:sz w:val="24"/>
                <w:szCs w:val="24"/>
                <w:rtl/>
              </w:rPr>
              <w:t>'</w:t>
            </w:r>
          </w:p>
          <w:p w14:paraId="0CB3AB92" w14:textId="1B634744" w:rsidR="00DD36E2" w:rsidRDefault="00DD36E2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1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</w:tcPr>
          <w:p w14:paraId="63C9AA5F" w14:textId="25389EA5" w:rsidR="00DD36E2" w:rsidRPr="00D47218" w:rsidRDefault="00813B29" w:rsidP="00D47218">
            <w:pPr>
              <w:pStyle w:val="ListParagraph"/>
              <w:numPr>
                <w:ilvl w:val="0"/>
                <w:numId w:val="14"/>
              </w:numPr>
              <w:rPr>
                <w:rFonts w:ascii="David" w:hAnsi="David" w:cs="David"/>
                <w:sz w:val="24"/>
                <w:szCs w:val="24"/>
                <w:rtl/>
                <w:lang w:val="he"/>
              </w:rPr>
            </w:pPr>
            <w:r w:rsidRPr="00813B29">
              <w:rPr>
                <w:rFonts w:ascii="David" w:hAnsi="David" w:cs="David"/>
                <w:sz w:val="24"/>
                <w:szCs w:val="24"/>
                <w:rtl/>
              </w:rPr>
              <w:t>פעילויות לסיכום הפרק</w:t>
            </w:r>
            <w:r w:rsidR="00B95AE9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813B2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D47218">
              <w:rPr>
                <w:rFonts w:ascii="David" w:hAnsi="David" w:cs="David"/>
                <w:sz w:val="24"/>
                <w:szCs w:val="24"/>
                <w:rtl/>
              </w:rPr>
              <w:t xml:space="preserve">עמודים </w:t>
            </w:r>
            <w:r w:rsidR="001F6983" w:rsidRPr="00D47218">
              <w:rPr>
                <w:rFonts w:ascii="David" w:hAnsi="David" w:cs="David"/>
                <w:sz w:val="24"/>
                <w:szCs w:val="24"/>
                <w:rtl/>
              </w:rPr>
              <w:t>102</w:t>
            </w:r>
            <w:r w:rsidRPr="00D47218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 w:rsidR="001F6983" w:rsidRPr="00D47218">
              <w:rPr>
                <w:rFonts w:ascii="David" w:hAnsi="David" w:cs="David"/>
                <w:sz w:val="24"/>
                <w:szCs w:val="24"/>
                <w:rtl/>
              </w:rPr>
              <w:t>97</w:t>
            </w:r>
          </w:p>
        </w:tc>
        <w:tc>
          <w:tcPr>
            <w:tcW w:w="16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4A99F067" w14:textId="5B147714" w:rsidR="00DD36E2" w:rsidRPr="00FA10B8" w:rsidRDefault="00DD36E2" w:rsidP="00D47218">
            <w:pPr>
              <w:rPr>
                <w:rFonts w:ascii="David" w:hAnsi="David" w:cs="David"/>
                <w:sz w:val="24"/>
                <w:szCs w:val="24"/>
                <w:highlight w:val="yellow"/>
              </w:rPr>
            </w:pPr>
          </w:p>
        </w:tc>
      </w:tr>
      <w:tr w:rsidR="00DD36E2" w:rsidRPr="00FA10B8" w14:paraId="693747CE" w14:textId="77777777" w:rsidTr="005F31F9">
        <w:trPr>
          <w:trHeight w:val="220"/>
        </w:trPr>
        <w:tc>
          <w:tcPr>
            <w:tcW w:w="11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57BEC17F" w14:textId="77777777" w:rsidR="00DD36E2" w:rsidRPr="00696323" w:rsidRDefault="00DD36E2" w:rsidP="00D47218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DEEAF6" w:themeFill="accent5" w:themeFillTint="33"/>
          </w:tcPr>
          <w:p w14:paraId="4C121022" w14:textId="77777777" w:rsidR="00DD36E2" w:rsidRPr="00FA10B8" w:rsidRDefault="00DD36E2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2" w:space="0" w:color="auto"/>
            </w:tcBorders>
            <w:shd w:val="clear" w:color="auto" w:fill="DEEAF6" w:themeFill="accent5" w:themeFillTint="33"/>
          </w:tcPr>
          <w:p w14:paraId="6C01D0E0" w14:textId="2ECFBE3F" w:rsidR="00DD36E2" w:rsidRPr="00FA10B8" w:rsidRDefault="00DD36E2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813B29"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shd w:val="clear" w:color="auto" w:fill="DEEAF6" w:themeFill="accent5" w:themeFillTint="33"/>
          </w:tcPr>
          <w:p w14:paraId="1CB70A21" w14:textId="7D4836FD" w:rsidR="00DD36E2" w:rsidRDefault="00813B29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בעיות מילוליות רב שלביות</w:t>
            </w:r>
          </w:p>
        </w:tc>
        <w:tc>
          <w:tcPr>
            <w:tcW w:w="4118" w:type="dxa"/>
            <w:tcBorders>
              <w:top w:val="single" w:sz="2" w:space="0" w:color="auto"/>
            </w:tcBorders>
            <w:shd w:val="clear" w:color="auto" w:fill="DEEAF6" w:themeFill="accent5" w:themeFillTint="33"/>
          </w:tcPr>
          <w:p w14:paraId="0D88CA54" w14:textId="6EE936F0" w:rsidR="00813B29" w:rsidRPr="00813B29" w:rsidRDefault="00813B29" w:rsidP="00D47218">
            <w:pPr>
              <w:pStyle w:val="ListParagraph"/>
              <w:numPr>
                <w:ilvl w:val="0"/>
                <w:numId w:val="14"/>
              </w:numPr>
              <w:rPr>
                <w:rFonts w:ascii="David" w:hAnsi="David" w:cs="David"/>
                <w:sz w:val="24"/>
                <w:szCs w:val="24"/>
              </w:rPr>
            </w:pPr>
            <w:r w:rsidRPr="00813B29">
              <w:rPr>
                <w:rFonts w:ascii="David" w:hAnsi="David" w:cs="David"/>
                <w:sz w:val="24"/>
                <w:szCs w:val="24"/>
                <w:rtl/>
              </w:rPr>
              <w:t>בעיות דו-שלביות</w:t>
            </w:r>
            <w:r w:rsidR="00B95AE9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813B29">
              <w:rPr>
                <w:rFonts w:ascii="David" w:hAnsi="David" w:cs="David"/>
                <w:sz w:val="24"/>
                <w:szCs w:val="24"/>
                <w:rtl/>
              </w:rPr>
              <w:t xml:space="preserve"> עמודים </w:t>
            </w:r>
            <w:r w:rsidR="001F6983" w:rsidRPr="00813B29">
              <w:rPr>
                <w:rFonts w:ascii="David" w:hAnsi="David" w:cs="David"/>
                <w:sz w:val="24"/>
                <w:szCs w:val="24"/>
                <w:rtl/>
              </w:rPr>
              <w:t>1</w:t>
            </w:r>
            <w:r w:rsidR="001F6983">
              <w:rPr>
                <w:rFonts w:ascii="David" w:hAnsi="David" w:cs="David" w:hint="cs"/>
                <w:sz w:val="24"/>
                <w:szCs w:val="24"/>
                <w:rtl/>
              </w:rPr>
              <w:t>91</w:t>
            </w:r>
            <w:r w:rsidRPr="00813B29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 w:rsidR="001F6983" w:rsidRPr="00813B29">
              <w:rPr>
                <w:rFonts w:ascii="David" w:hAnsi="David" w:cs="David"/>
                <w:sz w:val="24"/>
                <w:szCs w:val="24"/>
                <w:rtl/>
              </w:rPr>
              <w:t>1</w:t>
            </w:r>
            <w:r w:rsidR="001F6983">
              <w:rPr>
                <w:rFonts w:ascii="David" w:hAnsi="David" w:cs="David" w:hint="cs"/>
                <w:sz w:val="24"/>
                <w:szCs w:val="24"/>
                <w:rtl/>
              </w:rPr>
              <w:t>78</w:t>
            </w:r>
          </w:p>
          <w:p w14:paraId="350C4511" w14:textId="50C2D22E" w:rsidR="00DD36E2" w:rsidRPr="00DD36E2" w:rsidRDefault="00813B29" w:rsidP="00D47218">
            <w:pPr>
              <w:pStyle w:val="ListParagraph"/>
              <w:numPr>
                <w:ilvl w:val="0"/>
                <w:numId w:val="14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813B29">
              <w:rPr>
                <w:rFonts w:ascii="David" w:hAnsi="David" w:cs="David"/>
                <w:sz w:val="24"/>
                <w:szCs w:val="24"/>
                <w:rtl/>
              </w:rPr>
              <w:t>בעיות רב</w:t>
            </w:r>
            <w:r w:rsidR="001F6983"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r w:rsidRPr="00813B29">
              <w:rPr>
                <w:rFonts w:ascii="David" w:hAnsi="David" w:cs="David"/>
                <w:sz w:val="24"/>
                <w:szCs w:val="24"/>
                <w:rtl/>
              </w:rPr>
              <w:t>שלביות</w:t>
            </w:r>
            <w:r w:rsidR="00B95AE9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813B29">
              <w:rPr>
                <w:rFonts w:ascii="David" w:hAnsi="David" w:cs="David"/>
                <w:sz w:val="24"/>
                <w:szCs w:val="24"/>
                <w:rtl/>
              </w:rPr>
              <w:t xml:space="preserve"> עמודים </w:t>
            </w:r>
            <w:r w:rsidR="001F6983">
              <w:rPr>
                <w:rFonts w:ascii="David" w:hAnsi="David" w:cs="David" w:hint="cs"/>
                <w:sz w:val="24"/>
                <w:szCs w:val="24"/>
                <w:rtl/>
              </w:rPr>
              <w:t>202</w:t>
            </w:r>
            <w:r w:rsidRPr="00813B29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 w:rsidR="001F6983">
              <w:rPr>
                <w:rFonts w:ascii="David" w:hAnsi="David" w:cs="David" w:hint="cs"/>
                <w:sz w:val="24"/>
                <w:szCs w:val="24"/>
                <w:rtl/>
              </w:rPr>
              <w:t>192</w:t>
            </w:r>
          </w:p>
        </w:tc>
        <w:tc>
          <w:tcPr>
            <w:tcW w:w="1693" w:type="dxa"/>
            <w:tcBorders>
              <w:top w:val="single" w:sz="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2C2760B" w14:textId="77777777" w:rsidR="00DD36E2" w:rsidRPr="00FA10B8" w:rsidRDefault="00DD36E2" w:rsidP="00D47218">
            <w:pPr>
              <w:rPr>
                <w:rFonts w:ascii="David" w:hAnsi="David" w:cs="David"/>
                <w:sz w:val="24"/>
                <w:szCs w:val="24"/>
                <w:highlight w:val="yellow"/>
              </w:rPr>
            </w:pPr>
          </w:p>
        </w:tc>
      </w:tr>
      <w:tr w:rsidR="00B95AE9" w:rsidRPr="00FA10B8" w14:paraId="487CCC66" w14:textId="77777777" w:rsidTr="005F31F9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A36ACDE" w14:textId="77777777" w:rsidR="00B95AE9" w:rsidRPr="00FA10B8" w:rsidRDefault="00B95AE9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9632" w:type="dxa"/>
            <w:gridSpan w:val="5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504A2BBD" w14:textId="57A88046" w:rsidR="00B95AE9" w:rsidRPr="00FA10B8" w:rsidRDefault="00B95AE9" w:rsidP="00D47218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EC16F4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מעבר לשבילים 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>פלוס 14</w:t>
            </w:r>
          </w:p>
        </w:tc>
      </w:tr>
      <w:tr w:rsidR="00D828F4" w:rsidRPr="00FA10B8" w14:paraId="312DB359" w14:textId="77777777" w:rsidTr="005F31F9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2116C50" w14:textId="77777777" w:rsidR="00D828F4" w:rsidRPr="00FA10B8" w:rsidRDefault="00D828F4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4174F993" w14:textId="77777777" w:rsidR="00D828F4" w:rsidRPr="00FA10B8" w:rsidRDefault="00D828F4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3F97654D" w14:textId="6214C610" w:rsidR="00D828F4" w:rsidRPr="00FA10B8" w:rsidRDefault="00D828F4" w:rsidP="00D4721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D75432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E162034" w14:textId="1C6F518F" w:rsidR="00D828F4" w:rsidRPr="00FA10B8" w:rsidRDefault="00B95AE9" w:rsidP="00D47218">
            <w:pPr>
              <w:rPr>
                <w:rFonts w:ascii="David" w:hAnsi="David" w:cs="David"/>
                <w:sz w:val="24"/>
                <w:szCs w:val="24"/>
              </w:rPr>
            </w:pPr>
            <w:r w:rsidRPr="00B95AE9">
              <w:rPr>
                <w:rFonts w:ascii="David" w:hAnsi="David" w:cs="David" w:hint="cs"/>
                <w:sz w:val="24"/>
                <w:szCs w:val="24"/>
                <w:rtl/>
              </w:rPr>
              <w:t xml:space="preserve">שברים </w:t>
            </w:r>
            <w:r w:rsidRPr="00B95AE9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Pr="00B95AE9">
              <w:rPr>
                <w:rFonts w:ascii="David" w:hAnsi="David" w:cs="David" w:hint="cs"/>
                <w:sz w:val="24"/>
                <w:szCs w:val="24"/>
                <w:rtl/>
              </w:rPr>
              <w:t xml:space="preserve"> חלק ב'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7A40575C" w14:textId="4E517A90" w:rsidR="00B95AE9" w:rsidRPr="00543489" w:rsidRDefault="00B95AE9" w:rsidP="00D472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שברים שווים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</w:t>
            </w: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</w:p>
          <w:p w14:paraId="599DC27B" w14:textId="3EB6E10C" w:rsidR="00D828F4" w:rsidRPr="00B95AE9" w:rsidRDefault="00B95AE9" w:rsidP="00D472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הרחבה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27</w:t>
            </w: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143ADC9A" w14:textId="77777777" w:rsidR="00D828F4" w:rsidRPr="00FA10B8" w:rsidRDefault="00D828F4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980A67" w:rsidRPr="00FA10B8" w14:paraId="570F3CB9" w14:textId="77777777" w:rsidTr="005F31F9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5BC4AA9F" w14:textId="77777777" w:rsidR="00980A67" w:rsidRPr="00FA10B8" w:rsidRDefault="00980A67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22D2729A" w14:textId="77777777" w:rsidR="00980A67" w:rsidRPr="00FA10B8" w:rsidRDefault="00980A67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7E833371" w14:textId="2DFA6D8B" w:rsidR="00980A67" w:rsidRPr="00FA10B8" w:rsidRDefault="00980A67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0A596A6B" w14:textId="08E45710" w:rsidR="00980A67" w:rsidRPr="00B95AE9" w:rsidRDefault="00980A67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247B85">
              <w:rPr>
                <w:rFonts w:ascii="David" w:hAnsi="David" w:cs="David" w:hint="cs"/>
                <w:sz w:val="24"/>
                <w:szCs w:val="24"/>
                <w:rtl/>
              </w:rPr>
              <w:t xml:space="preserve">מספרים עשרוניים </w:t>
            </w:r>
            <w:r w:rsidR="001F6983"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 w:rsidR="001F6983" w:rsidRPr="00247B85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47B85">
              <w:rPr>
                <w:rFonts w:ascii="David" w:hAnsi="David" w:cs="David" w:hint="cs"/>
                <w:sz w:val="24"/>
                <w:szCs w:val="24"/>
                <w:rtl/>
              </w:rPr>
              <w:t>חלק א'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235441CC" w14:textId="00E142C1" w:rsidR="00980A67" w:rsidRPr="00980A67" w:rsidRDefault="00980A67" w:rsidP="00D472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247B8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עשיריות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247B8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הכרה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247B8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1F6983" w:rsidRPr="00247B8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35</w:t>
            </w:r>
            <w:r w:rsidRPr="00247B8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F6983" w:rsidRPr="00247B8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26CE80D" w14:textId="77777777" w:rsidR="00980A67" w:rsidRPr="00FA10B8" w:rsidRDefault="00980A67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F31F9" w:rsidRPr="00FA10B8" w14:paraId="0942456F" w14:textId="77777777" w:rsidTr="005F31F9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7B94F961" w14:textId="77777777" w:rsidR="005F31F9" w:rsidRPr="00FA10B8" w:rsidRDefault="005F31F9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1D30014A" w14:textId="77777777" w:rsidR="005F31F9" w:rsidRPr="00FA10B8" w:rsidRDefault="005F31F9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55AE41E2" w14:textId="710E62A6" w:rsidR="005F31F9" w:rsidRPr="00FA10B8" w:rsidRDefault="005F31F9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75432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4 </w:t>
            </w:r>
            <w:r w:rsidRPr="00D75432">
              <w:rPr>
                <w:rFonts w:ascii="David" w:hAnsi="David" w:cs="David"/>
                <w:sz w:val="24"/>
                <w:szCs w:val="24"/>
                <w:rtl/>
              </w:rPr>
              <w:t>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19225851" w14:textId="6098E860" w:rsidR="005F31F9" w:rsidRPr="00B95AE9" w:rsidRDefault="005F31F9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 w:rsidR="001F6983"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מרובעים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3370ACA3" w14:textId="55956C42" w:rsidR="005F31F9" w:rsidRPr="00813B29" w:rsidRDefault="005F31F9" w:rsidP="00D472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813B2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דלתונים וטרפזים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813B2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53</w:t>
            </w:r>
            <w:r w:rsidRPr="00813B2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46</w:t>
            </w:r>
          </w:p>
          <w:p w14:paraId="55A2CD67" w14:textId="6C7E9695" w:rsidR="005F31F9" w:rsidRPr="00543489" w:rsidRDefault="005F31F9" w:rsidP="00D472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813B2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עוד על מקביליות, דלתונים וטרפזים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813B2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1F6983" w:rsidRPr="00813B2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5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  <w:r w:rsidRPr="00813B2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F6983" w:rsidRPr="00813B2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5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61AEC82D" w14:textId="77777777" w:rsidR="005F31F9" w:rsidRPr="00FA10B8" w:rsidRDefault="005F31F9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828F4" w:rsidRPr="00FA10B8" w14:paraId="4A1760F8" w14:textId="77777777" w:rsidTr="005F31F9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000F2AD" w14:textId="77777777" w:rsidR="00D828F4" w:rsidRPr="00FA10B8" w:rsidRDefault="00D828F4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F6A92F2" w14:textId="2E836D57" w:rsidR="00D828F4" w:rsidRPr="00EC16F4" w:rsidRDefault="00D828F4" w:rsidP="00D47218">
            <w:pPr>
              <w:rPr>
                <w:rFonts w:ascii="David" w:hAnsi="David" w:cs="David"/>
                <w:sz w:val="20"/>
                <w:szCs w:val="20"/>
              </w:rPr>
            </w:pP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62D192" w14:textId="77777777" w:rsidR="00813B29" w:rsidRPr="00813B29" w:rsidRDefault="00813B29" w:rsidP="00D47218">
            <w:p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813B29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1FCB89AF" w14:textId="079C9F3A" w:rsidR="00813B29" w:rsidRPr="00813B29" w:rsidRDefault="00813B29" w:rsidP="00D47218">
            <w:pPr>
              <w:numPr>
                <w:ilvl w:val="0"/>
                <w:numId w:val="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813B29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שקף מרובעים ורשת נקודות מחיקה בחוברת האביזרים</w:t>
            </w:r>
            <w:r w:rsidRPr="00813B29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5E6DB7F8" w14:textId="77777777" w:rsidR="00813B29" w:rsidRPr="00813B29" w:rsidRDefault="00813B29" w:rsidP="00D47218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813B29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מעבדות:</w:t>
            </w:r>
          </w:p>
          <w:p w14:paraId="16D69F72" w14:textId="77777777" w:rsidR="00813B29" w:rsidRPr="00813B29" w:rsidRDefault="00813B29" w:rsidP="00D47218">
            <w:pPr>
              <w:numPr>
                <w:ilvl w:val="0"/>
                <w:numId w:val="6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813B29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שברים בצורות מתקדם</w:t>
            </w:r>
          </w:p>
          <w:p w14:paraId="5D5C47B7" w14:textId="77777777" w:rsidR="00813B29" w:rsidRPr="00813B29" w:rsidRDefault="00813B29" w:rsidP="00D47218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813B29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מלבני כפל</w:t>
            </w:r>
          </w:p>
          <w:p w14:paraId="38382866" w14:textId="77777777" w:rsidR="00813B29" w:rsidRPr="00813B29" w:rsidRDefault="00813B29" w:rsidP="00D47218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813B29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חנות קטנה וקסומה</w:t>
            </w:r>
          </w:p>
          <w:p w14:paraId="5D72AC17" w14:textId="77777777" w:rsidR="00813B29" w:rsidRDefault="00813B29" w:rsidP="00D47218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813B29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לוח הכפל</w:t>
            </w:r>
          </w:p>
          <w:p w14:paraId="0F8C4005" w14:textId="25065787" w:rsidR="00813B29" w:rsidRPr="00813B29" w:rsidRDefault="00813B29" w:rsidP="00D47218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לוח מספרים מתקדם</w:t>
            </w:r>
          </w:p>
          <w:p w14:paraId="1340E2CC" w14:textId="77777777" w:rsidR="00813B29" w:rsidRPr="00813B29" w:rsidRDefault="00813B29" w:rsidP="00D47218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813B29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סדנת המצולעים – שמיניית המצולעים</w:t>
            </w:r>
          </w:p>
          <w:p w14:paraId="3B4969ED" w14:textId="77777777" w:rsidR="00813B29" w:rsidRPr="00813B29" w:rsidRDefault="00813B29" w:rsidP="00D47218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813B29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סדנת המצולעים – פלא של צורות</w:t>
            </w:r>
          </w:p>
          <w:p w14:paraId="4103CE8A" w14:textId="0A717D52" w:rsidR="00FE1D4D" w:rsidRPr="00CC0050" w:rsidRDefault="00647533" w:rsidP="00D47218">
            <w:pPr>
              <w:pStyle w:val="ListParagraph"/>
              <w:numPr>
                <w:ilvl w:val="0"/>
                <w:numId w:val="9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47533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סדנת המצולעים – </w:t>
            </w:r>
            <w:r w:rsidR="00813B29" w:rsidRPr="00813B29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משולשים ומרובעים</w:t>
            </w:r>
          </w:p>
        </w:tc>
      </w:tr>
    </w:tbl>
    <w:p w14:paraId="5040819D" w14:textId="77777777" w:rsidR="00FE1D4D" w:rsidRDefault="00FE1D4D" w:rsidP="00D472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0"/>
          <w:szCs w:val="20"/>
          <w:rtl/>
        </w:rPr>
      </w:pPr>
    </w:p>
    <w:p w14:paraId="5ADB423B" w14:textId="77777777" w:rsidR="00207999" w:rsidRDefault="00207999" w:rsidP="00D472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David" w:hAnsi="David" w:cs="David"/>
          <w:color w:val="000000"/>
          <w:sz w:val="20"/>
          <w:szCs w:val="20"/>
          <w:rtl/>
        </w:rPr>
      </w:pPr>
      <w:bookmarkStart w:id="3" w:name="_Hlk173868522"/>
      <w:bookmarkStart w:id="4" w:name="_Hlk173862784"/>
    </w:p>
    <w:p w14:paraId="35972825" w14:textId="54ADAFE6" w:rsidR="00B95AE9" w:rsidRDefault="00B95AE9" w:rsidP="00D47218">
      <w:pPr>
        <w:spacing w:after="0"/>
        <w:rPr>
          <w:rFonts w:ascii="David" w:hAnsi="David" w:cs="David"/>
          <w:color w:val="000000"/>
          <w:sz w:val="20"/>
          <w:szCs w:val="20"/>
          <w:rtl/>
        </w:rPr>
      </w:pPr>
      <w:r>
        <w:rPr>
          <w:rFonts w:ascii="David" w:hAnsi="David" w:cs="David"/>
          <w:color w:val="000000"/>
          <w:sz w:val="20"/>
          <w:szCs w:val="20"/>
          <w:rtl/>
        </w:rPr>
        <w:br w:type="page"/>
      </w:r>
    </w:p>
    <w:bookmarkEnd w:id="3"/>
    <w:p w14:paraId="05F2861A" w14:textId="77777777" w:rsidR="00000FB1" w:rsidRPr="003B1616" w:rsidRDefault="00000FB1" w:rsidP="00D472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David" w:hAnsi="David" w:cs="David"/>
          <w:color w:val="000000"/>
          <w:sz w:val="20"/>
          <w:szCs w:val="20"/>
          <w:rtl/>
        </w:rPr>
      </w:pPr>
    </w:p>
    <w:tbl>
      <w:tblPr>
        <w:tblStyle w:val="a"/>
        <w:bidiVisual/>
        <w:tblW w:w="10817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3692"/>
        <w:gridCol w:w="2119"/>
      </w:tblGrid>
      <w:tr w:rsidR="00D828F4" w:rsidRPr="00FA10B8" w14:paraId="206647E7" w14:textId="77777777" w:rsidTr="00B95AE9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bookmarkEnd w:id="4"/>
          <w:p w14:paraId="3518A165" w14:textId="77777777" w:rsidR="00D828F4" w:rsidRPr="00FA10B8" w:rsidRDefault="00D828F4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E79" w:themeFill="accent5" w:themeFillShade="8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  <w:p w14:paraId="3333E530" w14:textId="0CF4824D" w:rsidR="00D828F4" w:rsidRPr="00FA10B8" w:rsidRDefault="00D828F4" w:rsidP="00D47218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1F4E79" w:themeFill="accent5" w:themeFillShade="80"/>
          </w:tcPr>
          <w:p w14:paraId="68EC3ADA" w14:textId="3CBC10C9" w:rsidR="00D828F4" w:rsidRPr="00FA10B8" w:rsidRDefault="00D828F4" w:rsidP="00D4721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499ABAED" w14:textId="1BC4E84B" w:rsidR="00D828F4" w:rsidRPr="00FA10B8" w:rsidRDefault="00D828F4" w:rsidP="00D4721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3692" w:type="dxa"/>
            <w:shd w:val="clear" w:color="auto" w:fill="1F4E79" w:themeFill="accent5" w:themeFillShade="80"/>
          </w:tcPr>
          <w:p w14:paraId="5001E7FE" w14:textId="2DC599AB" w:rsidR="00D828F4" w:rsidRPr="00FA10B8" w:rsidRDefault="00D828F4" w:rsidP="00D47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742DE991" w14:textId="24B7E203" w:rsidR="00D828F4" w:rsidRPr="00FA10B8" w:rsidRDefault="00D828F4" w:rsidP="00D47218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516746" w:rsidRPr="00FA10B8" w14:paraId="239EAF22" w14:textId="77777777" w:rsidTr="00B95AE9">
        <w:tc>
          <w:tcPr>
            <w:tcW w:w="118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0EE135DF" w14:textId="77777777" w:rsidR="00D828F4" w:rsidRPr="00696323" w:rsidRDefault="00D828F4" w:rsidP="00D47218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ינואר</w:t>
            </w:r>
          </w:p>
          <w:p w14:paraId="45BAE667" w14:textId="70DC7464" w:rsidR="00516746" w:rsidRPr="00FA10B8" w:rsidRDefault="00D828F4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כ-21 שעות חודשיות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2E25D815" w14:textId="77777777" w:rsidR="00516746" w:rsidRPr="00FA10B8" w:rsidRDefault="00516746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7CDF6F39" w14:textId="4F63C837" w:rsidR="00516746" w:rsidRPr="00FA10B8" w:rsidRDefault="00552410" w:rsidP="00D4721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247B85">
              <w:rPr>
                <w:rFonts w:ascii="David" w:hAnsi="David" w:cs="David" w:hint="cs"/>
                <w:sz w:val="24"/>
                <w:szCs w:val="24"/>
                <w:rtl/>
              </w:rPr>
              <w:t xml:space="preserve">8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2BAD67E" w14:textId="31DC8427" w:rsidR="00516746" w:rsidRPr="00FA10B8" w:rsidRDefault="00813B29" w:rsidP="00D4721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שברים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חלק ב'</w:t>
            </w:r>
          </w:p>
        </w:tc>
        <w:tc>
          <w:tcPr>
            <w:tcW w:w="3692" w:type="dxa"/>
            <w:shd w:val="clear" w:color="auto" w:fill="DEEAF6" w:themeFill="accent5" w:themeFillTint="33"/>
          </w:tcPr>
          <w:p w14:paraId="29837A02" w14:textId="4CC69B5F" w:rsidR="00516746" w:rsidRDefault="00543489" w:rsidP="00D472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צמצום</w:t>
            </w:r>
            <w:r w:rsidR="00247B8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36</w:t>
            </w: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28</w:t>
            </w:r>
          </w:p>
          <w:p w14:paraId="08FDDAA5" w14:textId="08C1A648" w:rsidR="00543489" w:rsidRPr="00543489" w:rsidRDefault="00543489" w:rsidP="00D472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הרחבה וצמצום</w:t>
            </w:r>
            <w:r w:rsidR="00247B8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54</w:t>
            </w: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0DB9953B" w14:textId="77777777" w:rsidR="00516746" w:rsidRPr="00FA10B8" w:rsidRDefault="00516746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04A54618" w14:textId="77777777" w:rsidTr="00B95AE9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9B175C2" w14:textId="77777777" w:rsidR="00516746" w:rsidRPr="00FA10B8" w:rsidRDefault="00516746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47FF551D" w14:textId="77777777" w:rsidR="00516746" w:rsidRPr="00FA10B8" w:rsidRDefault="00516746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297117DF" w14:textId="0814D155" w:rsidR="00516746" w:rsidRPr="00FA10B8" w:rsidRDefault="00552410" w:rsidP="00D4721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247B85">
              <w:rPr>
                <w:rFonts w:ascii="David" w:hAnsi="David" w:cs="David" w:hint="cs"/>
                <w:sz w:val="24"/>
                <w:szCs w:val="24"/>
                <w:rtl/>
              </w:rPr>
              <w:t xml:space="preserve">9 </w:t>
            </w:r>
            <w:r w:rsidR="00813B29">
              <w:rPr>
                <w:rFonts w:ascii="David" w:hAnsi="David" w:cs="David" w:hint="cs"/>
                <w:sz w:val="24"/>
                <w:szCs w:val="24"/>
                <w:rtl/>
              </w:rPr>
              <w:t>שע</w:t>
            </w:r>
            <w:r w:rsidR="00247B85">
              <w:rPr>
                <w:rFonts w:ascii="David" w:hAnsi="David" w:cs="David" w:hint="cs"/>
                <w:sz w:val="24"/>
                <w:szCs w:val="24"/>
                <w:rtl/>
              </w:rPr>
              <w:t>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72AD93C9" w14:textId="21AF4DB2" w:rsidR="00516746" w:rsidRPr="00FA10B8" w:rsidRDefault="00247B85" w:rsidP="00D47218">
            <w:pPr>
              <w:rPr>
                <w:rFonts w:ascii="David" w:hAnsi="David" w:cs="David"/>
                <w:sz w:val="24"/>
                <w:szCs w:val="24"/>
              </w:rPr>
            </w:pPr>
            <w:r w:rsidRPr="00247B85">
              <w:rPr>
                <w:rFonts w:ascii="David" w:hAnsi="David" w:cs="David" w:hint="cs"/>
                <w:sz w:val="24"/>
                <w:szCs w:val="24"/>
                <w:rtl/>
              </w:rPr>
              <w:t xml:space="preserve">מספרים עשרוניים </w:t>
            </w:r>
            <w:r w:rsidR="001F6983"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 w:rsidR="001F6983" w:rsidRPr="00247B85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47B85">
              <w:rPr>
                <w:rFonts w:ascii="David" w:hAnsi="David" w:cs="David" w:hint="cs"/>
                <w:sz w:val="24"/>
                <w:szCs w:val="24"/>
                <w:rtl/>
              </w:rPr>
              <w:t>חלק א'</w:t>
            </w:r>
          </w:p>
        </w:tc>
        <w:tc>
          <w:tcPr>
            <w:tcW w:w="3692" w:type="dxa"/>
            <w:shd w:val="clear" w:color="auto" w:fill="DEEAF6" w:themeFill="accent5" w:themeFillTint="33"/>
          </w:tcPr>
          <w:p w14:paraId="368D472C" w14:textId="043CAC01" w:rsidR="00247B85" w:rsidRPr="001F6983" w:rsidRDefault="00247B85" w:rsidP="00D472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247B8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עשיריות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247B8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הכרה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247B8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1F6983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עמודים </w:t>
            </w:r>
            <w:r w:rsidR="001F6983" w:rsidRPr="001F6983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1F6983" w:rsidRP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50</w:t>
            </w:r>
            <w:r w:rsidRPr="001F6983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F6983" w:rsidRPr="001F6983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1F6983" w:rsidRP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36</w:t>
            </w:r>
          </w:p>
          <w:p w14:paraId="1E261A16" w14:textId="33D5BDF1" w:rsidR="00516746" w:rsidRPr="00247B85" w:rsidRDefault="00247B85" w:rsidP="00D472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247B8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עשיריות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– </w:t>
            </w:r>
            <w:r w:rsidRPr="00247B8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חיבור וחיסור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247B8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1F6983" w:rsidRPr="00247B8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62</w:t>
            </w:r>
            <w:r w:rsidRPr="00247B8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F6983" w:rsidRPr="00247B8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51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36C37D28" w14:textId="77777777" w:rsidR="00516746" w:rsidRPr="00FA10B8" w:rsidRDefault="00516746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1A06695B" w14:textId="77777777" w:rsidTr="00B95AE9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537EC309" w14:textId="77777777" w:rsidR="00516746" w:rsidRPr="00FA10B8" w:rsidRDefault="00516746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10D1293" w14:textId="77777777" w:rsidR="00516746" w:rsidRPr="00FA10B8" w:rsidRDefault="00516746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D8E773B" w14:textId="0FCB67EB" w:rsidR="00516746" w:rsidRPr="00FA10B8" w:rsidRDefault="00552410" w:rsidP="00D4721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FE1D4D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D80E681" w14:textId="43E6E29F" w:rsidR="00516746" w:rsidRPr="00FA10B8" w:rsidRDefault="00B95EA6" w:rsidP="00D4721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 w:rsidR="001F6983"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 w:rsidR="00813B29">
              <w:rPr>
                <w:rFonts w:ascii="David" w:hAnsi="David" w:cs="David" w:hint="cs"/>
                <w:sz w:val="24"/>
                <w:szCs w:val="24"/>
                <w:rtl/>
              </w:rPr>
              <w:t>מרובעים</w:t>
            </w:r>
          </w:p>
        </w:tc>
        <w:tc>
          <w:tcPr>
            <w:tcW w:w="3692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BE58092" w14:textId="499A0F65" w:rsidR="00543489" w:rsidRPr="00543489" w:rsidRDefault="00543489" w:rsidP="00D472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אלכסונים של מרובעים</w:t>
            </w:r>
            <w:r w:rsidR="00247B8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65</w:t>
            </w: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59</w:t>
            </w:r>
          </w:p>
          <w:p w14:paraId="6517B50F" w14:textId="56ECE159" w:rsidR="00516746" w:rsidRPr="00CC0050" w:rsidRDefault="00543489" w:rsidP="00D472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בונים מרובעים ממשולשים</w:t>
            </w:r>
            <w:r w:rsidR="00247B8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1F6983"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6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F6983"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6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5989E441" w14:textId="77777777" w:rsidR="00516746" w:rsidRPr="00FA10B8" w:rsidRDefault="00516746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7931CA25" w14:textId="77777777" w:rsidTr="00B95AE9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03049670" w14:textId="77777777" w:rsidR="00516746" w:rsidRPr="00FA10B8" w:rsidRDefault="00516746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20BFA03" w14:textId="0306745B" w:rsidR="00516746" w:rsidRPr="00EC16F4" w:rsidRDefault="00552410" w:rsidP="00D47218">
            <w:pPr>
              <w:rPr>
                <w:rFonts w:ascii="David" w:hAnsi="David" w:cs="David"/>
                <w:sz w:val="20"/>
                <w:szCs w:val="20"/>
              </w:rPr>
            </w:pP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1F5A6B" w14:textId="77777777" w:rsidR="00BA02FE" w:rsidRPr="00BA02FE" w:rsidRDefault="00BA02FE" w:rsidP="00D47218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BA02FE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67AD550C" w14:textId="588DFF9A" w:rsidR="00543489" w:rsidRDefault="00543489" w:rsidP="00D47218">
            <w:pPr>
              <w:pStyle w:val="ListParagraph"/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543489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דפים מחיקים: פיצות ופסים מחולקים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(ספר 13)</w:t>
            </w:r>
            <w:r w:rsidR="001F6983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,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סדרות בכפולות </w:t>
            </w:r>
            <w:r w:rsidRPr="00543489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בסוף ספר </w:t>
            </w:r>
            <w:r w:rsidR="00B95AE9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התלמיד.</w:t>
            </w:r>
          </w:p>
          <w:p w14:paraId="2D0C434F" w14:textId="1BF31B76" w:rsidR="00BA02FE" w:rsidRPr="00BA02FE" w:rsidRDefault="00543489" w:rsidP="00D47218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"רצועות אלכסונים"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דף גזירה משולשים</w:t>
            </w:r>
            <w:r w:rsidR="00BA02FE" w:rsidRPr="00BA02F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מחוברת האביזרים</w:t>
            </w:r>
            <w:r w:rsidR="00B95AE9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02D31307" w14:textId="77777777" w:rsidR="00BA02FE" w:rsidRPr="00BA02FE" w:rsidRDefault="00BA02FE" w:rsidP="00D47218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BA02FE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2EE771C4" w14:textId="77777777" w:rsidR="00543489" w:rsidRPr="00BA02FE" w:rsidRDefault="00543489" w:rsidP="00D47218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BA02F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השוואת שברים</w:t>
            </w:r>
          </w:p>
          <w:p w14:paraId="3DD4F31E" w14:textId="278EFBFC" w:rsidR="00543489" w:rsidRDefault="00543489" w:rsidP="00D47218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הרחבה וצמצום שברים</w:t>
            </w:r>
          </w:p>
          <w:p w14:paraId="159B6BB7" w14:textId="77777777" w:rsidR="00543489" w:rsidRPr="00BA02FE" w:rsidRDefault="00543489" w:rsidP="00D47218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לוח המספרים- מתקדם</w:t>
            </w:r>
          </w:p>
          <w:p w14:paraId="64F3196E" w14:textId="77777777" w:rsidR="00543489" w:rsidRPr="00543489" w:rsidRDefault="00543489" w:rsidP="00D47218">
            <w:pPr>
              <w:pStyle w:val="ListParagraph"/>
              <w:numPr>
                <w:ilvl w:val="0"/>
                <w:numId w:val="9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543489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סדנת המצולעים – שמיניית המצולעים</w:t>
            </w:r>
          </w:p>
          <w:p w14:paraId="5D2375E3" w14:textId="77777777" w:rsidR="00543489" w:rsidRPr="00543489" w:rsidRDefault="00543489" w:rsidP="00D47218">
            <w:pPr>
              <w:pStyle w:val="ListParagraph"/>
              <w:numPr>
                <w:ilvl w:val="0"/>
                <w:numId w:val="9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543489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סדנת המצולעים – פלא של צורות</w:t>
            </w:r>
          </w:p>
          <w:p w14:paraId="4151C650" w14:textId="346E7901" w:rsidR="00CC0050" w:rsidRPr="00BA02FE" w:rsidRDefault="00647533" w:rsidP="00D47218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47533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סדנת המצולעים – </w:t>
            </w:r>
            <w:r w:rsidR="00543489" w:rsidRPr="00543489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משולשים ומרובעים</w:t>
            </w:r>
          </w:p>
        </w:tc>
      </w:tr>
    </w:tbl>
    <w:p w14:paraId="136B3E54" w14:textId="77777777" w:rsidR="006B5C75" w:rsidRDefault="006B5C75" w:rsidP="00D47218">
      <w:pPr>
        <w:spacing w:after="0"/>
        <w:rPr>
          <w:rtl/>
        </w:rPr>
      </w:pPr>
    </w:p>
    <w:tbl>
      <w:tblPr>
        <w:tblStyle w:val="a"/>
        <w:bidiVisual/>
        <w:tblW w:w="10817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D828F4" w:rsidRPr="00FA10B8" w14:paraId="4CF45241" w14:textId="77777777" w:rsidTr="00C46D33"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4B40280" w14:textId="77777777" w:rsidR="00D828F4" w:rsidRPr="00FA10B8" w:rsidRDefault="00D828F4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E79" w:themeFill="accent5" w:themeFillShade="8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  <w:p w14:paraId="56477B06" w14:textId="77777777" w:rsidR="00D828F4" w:rsidRPr="00FA10B8" w:rsidRDefault="00D828F4" w:rsidP="00D47218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0F476F52" w14:textId="78D0B7EC" w:rsidR="00D828F4" w:rsidRPr="00FA10B8" w:rsidRDefault="00D828F4" w:rsidP="00D4721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428663F9" w14:textId="33944795" w:rsidR="00D828F4" w:rsidRPr="00FA10B8" w:rsidRDefault="00D828F4" w:rsidP="00D4721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259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38B6105D" w14:textId="22E4DF75" w:rsidR="00D828F4" w:rsidRPr="00FA10B8" w:rsidRDefault="00D828F4" w:rsidP="00D4721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3B9E8F82" w14:textId="415D5310" w:rsidR="00D828F4" w:rsidRPr="00FA10B8" w:rsidRDefault="00D828F4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516746" w:rsidRPr="00FA10B8" w14:paraId="48A14A7D" w14:textId="77777777" w:rsidTr="00C46D33"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0624DA8A" w14:textId="77777777" w:rsidR="00516746" w:rsidRPr="00696323" w:rsidRDefault="00552410" w:rsidP="00D47218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פברואר</w:t>
            </w:r>
          </w:p>
          <w:p w14:paraId="4EE0A597" w14:textId="77777777" w:rsidR="00516746" w:rsidRPr="00FA10B8" w:rsidRDefault="00552410" w:rsidP="00D47218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כ-20 שעות חודשיות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1B3D7A4F" w14:textId="77777777" w:rsidR="00516746" w:rsidRPr="00FA10B8" w:rsidRDefault="00516746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2089E41F" w14:textId="064BA542" w:rsidR="00516746" w:rsidRPr="00FA10B8" w:rsidRDefault="00552410" w:rsidP="00D4721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247B85"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65012E4F" w14:textId="5A93A2D7" w:rsidR="00516746" w:rsidRPr="00FA10B8" w:rsidRDefault="00543489" w:rsidP="00D4721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שברים </w:t>
            </w:r>
            <w:r w:rsidR="001F6983"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 w:rsidR="001F6983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חלק ב'</w:t>
            </w:r>
          </w:p>
        </w:tc>
        <w:tc>
          <w:tcPr>
            <w:tcW w:w="4259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0FBDF668" w14:textId="28D64F58" w:rsidR="00543489" w:rsidRPr="00543489" w:rsidRDefault="00543489" w:rsidP="00D47218">
            <w:pPr>
              <w:numPr>
                <w:ilvl w:val="0"/>
                <w:numId w:val="3"/>
              </w:numPr>
              <w:rPr>
                <w:rFonts w:ascii="David" w:hAnsi="David" w:cs="David"/>
                <w:sz w:val="24"/>
                <w:szCs w:val="24"/>
              </w:rPr>
            </w:pPr>
            <w:r w:rsidRPr="00543489">
              <w:rPr>
                <w:rFonts w:ascii="David" w:hAnsi="David" w:cs="David"/>
                <w:sz w:val="24"/>
                <w:szCs w:val="24"/>
                <w:rtl/>
              </w:rPr>
              <w:t>מכנה משותף</w:t>
            </w:r>
            <w:r w:rsidR="00247B85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543489">
              <w:rPr>
                <w:rFonts w:ascii="David" w:hAnsi="David" w:cs="David"/>
                <w:sz w:val="24"/>
                <w:szCs w:val="24"/>
                <w:rtl/>
              </w:rPr>
              <w:t xml:space="preserve"> עמודים </w:t>
            </w:r>
            <w:r w:rsidR="001F6983">
              <w:rPr>
                <w:rFonts w:ascii="David" w:hAnsi="David" w:cs="David" w:hint="cs"/>
                <w:sz w:val="24"/>
                <w:szCs w:val="24"/>
                <w:rtl/>
              </w:rPr>
              <w:t>72</w:t>
            </w:r>
            <w:r w:rsidRPr="00543489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 w:rsidR="001F6983">
              <w:rPr>
                <w:rFonts w:ascii="David" w:hAnsi="David" w:cs="David" w:hint="cs"/>
                <w:sz w:val="24"/>
                <w:szCs w:val="24"/>
                <w:rtl/>
              </w:rPr>
              <w:t>55</w:t>
            </w:r>
          </w:p>
          <w:p w14:paraId="1F91E5F9" w14:textId="0CBC6B53" w:rsidR="00516746" w:rsidRPr="00247B85" w:rsidRDefault="00543489" w:rsidP="00D47218">
            <w:pPr>
              <w:numPr>
                <w:ilvl w:val="0"/>
                <w:numId w:val="3"/>
              </w:numPr>
              <w:rPr>
                <w:rFonts w:ascii="David" w:hAnsi="David" w:cs="David"/>
                <w:sz w:val="24"/>
                <w:szCs w:val="24"/>
              </w:rPr>
            </w:pPr>
            <w:r w:rsidRPr="00543489">
              <w:rPr>
                <w:rFonts w:ascii="David" w:hAnsi="David" w:cs="David"/>
                <w:sz w:val="24"/>
                <w:szCs w:val="24"/>
                <w:rtl/>
              </w:rPr>
              <w:t>חיבור וחיסור שברים שהמכנים שלהם שונים</w:t>
            </w:r>
            <w:r w:rsidR="00247B85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543489">
              <w:rPr>
                <w:rFonts w:ascii="David" w:hAnsi="David" w:cs="David"/>
                <w:sz w:val="24"/>
                <w:szCs w:val="24"/>
                <w:rtl/>
              </w:rPr>
              <w:t xml:space="preserve"> עמודים </w:t>
            </w:r>
            <w:r w:rsidR="001F6983" w:rsidRPr="00543489">
              <w:rPr>
                <w:rFonts w:ascii="David" w:hAnsi="David" w:cs="David"/>
                <w:sz w:val="24"/>
                <w:szCs w:val="24"/>
                <w:rtl/>
              </w:rPr>
              <w:t>7</w:t>
            </w:r>
            <w:r w:rsidR="001F6983"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  <w:r w:rsidRPr="00543489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 w:rsidR="001F6983">
              <w:rPr>
                <w:rFonts w:ascii="David" w:hAnsi="David" w:cs="David" w:hint="cs"/>
                <w:sz w:val="24"/>
                <w:szCs w:val="24"/>
                <w:rtl/>
              </w:rPr>
              <w:t>73</w:t>
            </w:r>
          </w:p>
        </w:tc>
        <w:tc>
          <w:tcPr>
            <w:tcW w:w="1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B3057B3" w14:textId="77777777" w:rsidR="00516746" w:rsidRPr="00FA10B8" w:rsidRDefault="00516746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247B85" w:rsidRPr="00FA10B8" w14:paraId="7ABD356E" w14:textId="77777777" w:rsidTr="00C46D33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03D57B5A" w14:textId="77777777" w:rsidR="00247B85" w:rsidRPr="00FA10B8" w:rsidRDefault="00247B85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2FE9D5CE" w14:textId="77777777" w:rsidR="00247B85" w:rsidRPr="00FA10B8" w:rsidRDefault="00247B85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38BC1CD3" w14:textId="5CA0D05D" w:rsidR="00247B85" w:rsidRPr="00FA10B8" w:rsidRDefault="00247B85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247B85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980A67"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  <w:r w:rsidRPr="00247B85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3AA8E17" w14:textId="336E0181" w:rsidR="00247B85" w:rsidRDefault="00247B85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247B85">
              <w:rPr>
                <w:rFonts w:ascii="David" w:hAnsi="David" w:cs="David" w:hint="cs"/>
                <w:sz w:val="24"/>
                <w:szCs w:val="24"/>
                <w:rtl/>
              </w:rPr>
              <w:t xml:space="preserve">מספרים עשרוניים </w:t>
            </w:r>
            <w:r w:rsidR="001F6983"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 w:rsidR="001F6983" w:rsidRPr="00247B85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47B85">
              <w:rPr>
                <w:rFonts w:ascii="David" w:hAnsi="David" w:cs="David" w:hint="cs"/>
                <w:sz w:val="24"/>
                <w:szCs w:val="24"/>
                <w:rtl/>
              </w:rPr>
              <w:t>חלק א'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2D18C0AC" w14:textId="4E9B5DB4" w:rsidR="00247B85" w:rsidRPr="00247B85" w:rsidRDefault="00247B85" w:rsidP="00D47218">
            <w:pPr>
              <w:pStyle w:val="ListParagraph"/>
              <w:numPr>
                <w:ilvl w:val="0"/>
                <w:numId w:val="3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247B8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מאיות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– </w:t>
            </w:r>
            <w:r w:rsidRPr="00247B8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הכרה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247B8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1F6983" w:rsidRPr="00247B8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85</w:t>
            </w:r>
            <w:r w:rsidRPr="00247B8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F6983" w:rsidRPr="00247B8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63</w:t>
            </w:r>
          </w:p>
          <w:p w14:paraId="6119CE1D" w14:textId="0721D7A8" w:rsidR="00247B85" w:rsidRPr="00D47218" w:rsidRDefault="00247B85" w:rsidP="00D47218">
            <w:pPr>
              <w:pStyle w:val="ListParagraph"/>
              <w:numPr>
                <w:ilvl w:val="0"/>
                <w:numId w:val="3"/>
              </w:num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247B8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מאיות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– </w:t>
            </w:r>
            <w:r w:rsidRPr="00247B8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חיבור וחיסור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247B8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D4721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עמודים </w:t>
            </w:r>
            <w:r w:rsidR="001F6983" w:rsidRPr="00D4721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195</w:t>
            </w:r>
            <w:r w:rsidRPr="00D4721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F6983" w:rsidRPr="00D4721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186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36050C7F" w14:textId="77777777" w:rsidR="00247B85" w:rsidRPr="00FA10B8" w:rsidRDefault="00247B85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3872E8AA" w14:textId="77777777" w:rsidTr="00C46D33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EE61045" w14:textId="77777777" w:rsidR="00516746" w:rsidRPr="00FA10B8" w:rsidRDefault="00516746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7B0AF271" w14:textId="77777777" w:rsidR="00516746" w:rsidRPr="00FA10B8" w:rsidRDefault="00516746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6E03CEE9" w14:textId="00816CAE" w:rsidR="00516746" w:rsidRPr="00FA10B8" w:rsidRDefault="00552410" w:rsidP="00D4721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543489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="00000476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325B636" w14:textId="13F9CCB7" w:rsidR="00516746" w:rsidRPr="00FA10B8" w:rsidRDefault="00B95EA6" w:rsidP="00D4721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 w:rsidR="001F6983"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 w:rsidR="00543489">
              <w:rPr>
                <w:rFonts w:ascii="David" w:hAnsi="David" w:cs="David" w:hint="cs"/>
                <w:sz w:val="24"/>
                <w:szCs w:val="24"/>
                <w:rtl/>
              </w:rPr>
              <w:t>גובה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6D740F7C" w14:textId="3BD6FAC8" w:rsidR="00543489" w:rsidRPr="00543489" w:rsidRDefault="00543489" w:rsidP="00D47218">
            <w:pPr>
              <w:pStyle w:val="ListParagraph"/>
              <w:numPr>
                <w:ilvl w:val="0"/>
                <w:numId w:val="3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ישרים מאונכים</w:t>
            </w:r>
            <w:r w:rsidR="00247B8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1F6983"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7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F6983"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7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</w:p>
          <w:p w14:paraId="41B44FA6" w14:textId="0ABE0A44" w:rsidR="00516746" w:rsidRPr="00BA02FE" w:rsidRDefault="00543489" w:rsidP="00D47218">
            <w:pPr>
              <w:pStyle w:val="ListParagraph"/>
              <w:numPr>
                <w:ilvl w:val="0"/>
                <w:numId w:val="3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גובה של משולש</w:t>
            </w:r>
            <w:r w:rsidR="00247B8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88</w:t>
            </w: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79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3D6074F0" w14:textId="77777777" w:rsidR="00516746" w:rsidRPr="00FA10B8" w:rsidRDefault="00516746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677F8E87" w14:textId="77777777" w:rsidTr="00C46D33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1EAA6DB" w14:textId="77777777" w:rsidR="00516746" w:rsidRPr="00FA10B8" w:rsidRDefault="00516746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20FE910" w14:textId="29AA810E" w:rsidR="00516746" w:rsidRPr="00EC16F4" w:rsidRDefault="00552410" w:rsidP="00D47218">
            <w:pPr>
              <w:rPr>
                <w:rFonts w:ascii="David" w:hAnsi="David" w:cs="David"/>
                <w:sz w:val="20"/>
                <w:szCs w:val="20"/>
              </w:rPr>
            </w:pP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11F145" w14:textId="77777777" w:rsidR="00543489" w:rsidRPr="00543489" w:rsidRDefault="00543489" w:rsidP="00D47218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543489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004C1AAB" w14:textId="379C77A5" w:rsidR="00247B85" w:rsidRDefault="00247B85" w:rsidP="00D47218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247B85">
              <w:rPr>
                <w:rFonts w:ascii="David" w:hAnsi="David" w:cs="David"/>
                <w:sz w:val="20"/>
                <w:szCs w:val="20"/>
                <w:rtl/>
              </w:rPr>
              <w:t>דפים מחיקים</w:t>
            </w:r>
            <w:r w:rsidR="001F6983">
              <w:rPr>
                <w:rFonts w:ascii="David" w:hAnsi="David" w:cs="David" w:hint="cs"/>
                <w:sz w:val="20"/>
                <w:szCs w:val="20"/>
                <w:rtl/>
              </w:rPr>
              <w:t xml:space="preserve"> –</w:t>
            </w:r>
            <w:r w:rsidRPr="00247B85">
              <w:rPr>
                <w:rFonts w:ascii="David" w:hAnsi="David" w:cs="David"/>
                <w:sz w:val="20"/>
                <w:szCs w:val="20"/>
                <w:rtl/>
              </w:rPr>
              <w:t xml:space="preserve"> ריבועי </w:t>
            </w:r>
            <w:r w:rsidRPr="00247B85">
              <w:rPr>
                <w:rFonts w:ascii="David" w:hAnsi="David" w:cs="David" w:hint="cs"/>
                <w:sz w:val="20"/>
                <w:szCs w:val="20"/>
                <w:rtl/>
              </w:rPr>
              <w:t>עשיריו</w:t>
            </w:r>
            <w:r w:rsidRPr="00247B85">
              <w:rPr>
                <w:rFonts w:ascii="David" w:hAnsi="David" w:cs="David" w:hint="eastAsia"/>
                <w:sz w:val="20"/>
                <w:szCs w:val="20"/>
                <w:rtl/>
              </w:rPr>
              <w:t>ת</w:t>
            </w:r>
            <w:r w:rsidRPr="00247B85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247B85">
              <w:rPr>
                <w:rFonts w:ascii="David" w:hAnsi="David" w:cs="David" w:hint="cs"/>
                <w:sz w:val="20"/>
                <w:szCs w:val="20"/>
                <w:rtl/>
              </w:rPr>
              <w:t>ו</w:t>
            </w:r>
            <w:r w:rsidRPr="00247B85">
              <w:rPr>
                <w:rFonts w:ascii="David" w:hAnsi="David" w:cs="David"/>
                <w:sz w:val="20"/>
                <w:szCs w:val="20"/>
                <w:rtl/>
              </w:rPr>
              <w:t>ריבועי מאיות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ודף גזירה טנגרם</w:t>
            </w:r>
            <w:r w:rsidRPr="00247B85">
              <w:rPr>
                <w:rFonts w:ascii="David" w:hAnsi="David" w:cs="David"/>
                <w:sz w:val="20"/>
                <w:szCs w:val="20"/>
                <w:rtl/>
              </w:rPr>
              <w:t xml:space="preserve"> בסוף ספר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התלמיד.</w:t>
            </w:r>
          </w:p>
          <w:p w14:paraId="74DEE8FE" w14:textId="66EBD4B5" w:rsidR="00543489" w:rsidRPr="00247B85" w:rsidRDefault="00543489" w:rsidP="00D47218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247B85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שני סרגלי המקבילים בצבעי כחול וצהוב מחוברת האביזרים</w:t>
            </w:r>
            <w:r w:rsidR="00247B85" w:rsidRPr="00247B85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269D490B" w14:textId="77777777" w:rsidR="00543489" w:rsidRPr="00543489" w:rsidRDefault="00543489" w:rsidP="00D47218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543489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7B07ECB4" w14:textId="77777777" w:rsidR="00543489" w:rsidRPr="00543489" w:rsidRDefault="00543489" w:rsidP="00D47218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543489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השוואת שברים</w:t>
            </w:r>
          </w:p>
          <w:p w14:paraId="7A10C10E" w14:textId="77777777" w:rsidR="00543489" w:rsidRPr="00543489" w:rsidRDefault="00543489" w:rsidP="00D47218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543489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הרחבה וצמצום שברים</w:t>
            </w:r>
          </w:p>
          <w:p w14:paraId="03DD6FBD" w14:textId="77777777" w:rsidR="00000476" w:rsidRDefault="00543489" w:rsidP="00D47218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חיבור וחיסור שברים</w:t>
            </w:r>
          </w:p>
          <w:p w14:paraId="611454DE" w14:textId="77777777" w:rsidR="00247B85" w:rsidRDefault="00247B85" w:rsidP="00D47218">
            <w:pPr>
              <w:numPr>
                <w:ilvl w:val="0"/>
                <w:numId w:val="7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כרטיסי עשר </w:t>
            </w:r>
            <w:r>
              <w:rPr>
                <w:rFonts w:ascii="David" w:hAnsi="David" w:cs="David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מספרים עשרוניים</w:t>
            </w:r>
          </w:p>
          <w:p w14:paraId="436A7E64" w14:textId="6408A3C0" w:rsidR="00247B85" w:rsidRPr="00543489" w:rsidRDefault="00247B85" w:rsidP="00D47218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חנות קטנה וקסומה - מספרים עשרוניים</w:t>
            </w:r>
          </w:p>
        </w:tc>
      </w:tr>
    </w:tbl>
    <w:p w14:paraId="1442C7C1" w14:textId="77777777" w:rsidR="006B5C75" w:rsidRDefault="006B5C75" w:rsidP="00D47218">
      <w:pPr>
        <w:spacing w:after="0"/>
        <w:rPr>
          <w:rtl/>
        </w:rPr>
      </w:pPr>
    </w:p>
    <w:p w14:paraId="512D76AF" w14:textId="77777777" w:rsidR="00BC0E6A" w:rsidRDefault="00BC0E6A" w:rsidP="00D47218">
      <w:pPr>
        <w:spacing w:after="0"/>
        <w:rPr>
          <w:rFonts w:ascii="David" w:hAnsi="David" w:cs="David"/>
          <w:color w:val="000000"/>
          <w:sz w:val="20"/>
          <w:szCs w:val="20"/>
          <w:rtl/>
        </w:rPr>
      </w:pPr>
    </w:p>
    <w:p w14:paraId="74A697A3" w14:textId="75DCA65C" w:rsidR="0051016C" w:rsidRDefault="0051016C">
      <w:pPr>
        <w:rPr>
          <w:rtl/>
        </w:rPr>
      </w:pPr>
      <w:r>
        <w:rPr>
          <w:rtl/>
        </w:rPr>
        <w:br w:type="page"/>
      </w:r>
    </w:p>
    <w:p w14:paraId="2CE70A70" w14:textId="77777777" w:rsidR="00875B53" w:rsidRDefault="00875B53" w:rsidP="00D47218">
      <w:pPr>
        <w:spacing w:after="0"/>
        <w:rPr>
          <w:rtl/>
        </w:rPr>
      </w:pPr>
    </w:p>
    <w:tbl>
      <w:tblPr>
        <w:tblStyle w:val="a"/>
        <w:bidiVisual/>
        <w:tblW w:w="10817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875B53" w:rsidRPr="00FA10B8" w14:paraId="0C2F1A86" w14:textId="77777777" w:rsidTr="00B647F6">
        <w:trPr>
          <w:trHeight w:val="220"/>
        </w:trPr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6143922" w14:textId="77777777" w:rsidR="00875B53" w:rsidRPr="00FA10B8" w:rsidRDefault="00875B53" w:rsidP="00D47218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40E09D00" w14:textId="77777777" w:rsidR="00875B53" w:rsidRPr="00FA10B8" w:rsidRDefault="00875B53" w:rsidP="00D4721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03F3E611" w14:textId="77777777" w:rsidR="00875B53" w:rsidRPr="00FA10B8" w:rsidRDefault="00875B53" w:rsidP="00D4721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259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3ECDBE37" w14:textId="77777777" w:rsidR="00875B53" w:rsidRPr="00FA10B8" w:rsidRDefault="00875B53" w:rsidP="00D47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76072BFA" w14:textId="77777777" w:rsidR="00875B53" w:rsidRPr="00FA10B8" w:rsidRDefault="00875B53" w:rsidP="00D47218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B95EA6" w:rsidRPr="00FA10B8" w14:paraId="46CBC9CC" w14:textId="77777777" w:rsidTr="00B647F6">
        <w:trPr>
          <w:trHeight w:val="220"/>
        </w:trPr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47055DE2" w14:textId="77777777" w:rsidR="00B95EA6" w:rsidRPr="00875B53" w:rsidRDefault="00B95EA6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875B5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מרץ</w:t>
            </w:r>
          </w:p>
          <w:p w14:paraId="33EF740E" w14:textId="77777777" w:rsidR="00B95EA6" w:rsidRPr="00FA10B8" w:rsidRDefault="00B95EA6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875B5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כ-20 שעות חודשיות</w:t>
            </w:r>
            <w:r w:rsidRPr="00875B53"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  <w:p w14:paraId="2E7BE710" w14:textId="77777777" w:rsidR="00B95EA6" w:rsidRPr="00875B53" w:rsidRDefault="00B95EA6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25C14FF" w14:textId="77777777" w:rsidR="00B95EA6" w:rsidRPr="00FA10B8" w:rsidRDefault="00B95EA6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19E5FB8" w14:textId="08A6BD7A" w:rsidR="00B95EA6" w:rsidRPr="0017677C" w:rsidRDefault="00B95EA6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247B85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980A67"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ש</w:t>
            </w:r>
            <w:r w:rsidRPr="00247B85">
              <w:rPr>
                <w:rFonts w:ascii="David" w:hAnsi="David" w:cs="David"/>
                <w:sz w:val="24"/>
                <w:szCs w:val="24"/>
                <w:rtl/>
              </w:rPr>
              <w:t>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3CACA98" w14:textId="7FBF9E33" w:rsidR="00B95EA6" w:rsidRDefault="00B95EA6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247B85">
              <w:rPr>
                <w:rFonts w:ascii="David" w:hAnsi="David" w:cs="David" w:hint="cs"/>
                <w:sz w:val="24"/>
                <w:szCs w:val="24"/>
                <w:rtl/>
              </w:rPr>
              <w:t xml:space="preserve">שברים </w:t>
            </w:r>
            <w:r w:rsidR="001F6983"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 w:rsidR="001F6983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47B85">
              <w:rPr>
                <w:rFonts w:ascii="David" w:hAnsi="David" w:cs="David" w:hint="cs"/>
                <w:sz w:val="24"/>
                <w:szCs w:val="24"/>
                <w:rtl/>
              </w:rPr>
              <w:t>חלק ב'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B90B6EB" w14:textId="27F726D2" w:rsidR="00980A67" w:rsidRDefault="00980A67" w:rsidP="00D472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543489">
              <w:rPr>
                <w:rFonts w:ascii="David" w:hAnsi="David" w:cs="David"/>
                <w:sz w:val="24"/>
                <w:szCs w:val="24"/>
                <w:rtl/>
              </w:rPr>
              <w:t>חיבור וחיסור שברים שהמכנים שלהם שונים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543489">
              <w:rPr>
                <w:rFonts w:ascii="David" w:hAnsi="David" w:cs="David"/>
                <w:sz w:val="24"/>
                <w:szCs w:val="24"/>
                <w:rtl/>
              </w:rPr>
              <w:t xml:space="preserve"> עמודים </w:t>
            </w:r>
            <w:r w:rsidR="001F6983">
              <w:rPr>
                <w:rFonts w:ascii="David" w:hAnsi="David" w:cs="David" w:hint="cs"/>
                <w:sz w:val="24"/>
                <w:szCs w:val="24"/>
                <w:rtl/>
              </w:rPr>
              <w:t>99</w:t>
            </w:r>
            <w:r w:rsidRPr="00543489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 w:rsidR="001F6983">
              <w:rPr>
                <w:rFonts w:ascii="David" w:hAnsi="David" w:cs="David" w:hint="cs"/>
                <w:sz w:val="24"/>
                <w:szCs w:val="24"/>
                <w:rtl/>
              </w:rPr>
              <w:t>80</w:t>
            </w:r>
          </w:p>
          <w:p w14:paraId="05CAFE44" w14:textId="3BDD986D" w:rsidR="00B95EA6" w:rsidRPr="001F6983" w:rsidRDefault="00B95EA6" w:rsidP="00D472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247B8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בעיות מילוליות בשברים</w:t>
            </w:r>
            <w:r w:rsidRPr="00247B8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247B8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1F6983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עמודים </w:t>
            </w:r>
            <w:r w:rsidR="001F6983" w:rsidRPr="001F6983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10</w:t>
            </w:r>
            <w:r w:rsidR="001F6983" w:rsidRP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  <w:r w:rsidRPr="001F6983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F6983" w:rsidRPr="001F6983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10</w:t>
            </w:r>
            <w:r w:rsidR="001F6983" w:rsidRP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57893BE6" w14:textId="77777777" w:rsidR="00B95EA6" w:rsidRPr="00FA10B8" w:rsidRDefault="00B95EA6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95EA6" w:rsidRPr="00FA10B8" w14:paraId="62D557DF" w14:textId="77777777" w:rsidTr="00B647F6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0F0CF6E6" w14:textId="09EF9389" w:rsidR="00B95EA6" w:rsidRPr="00FA10B8" w:rsidRDefault="00B95EA6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bookmarkStart w:id="5" w:name="_Hlk173869355"/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F688FC5" w14:textId="77777777" w:rsidR="00B95EA6" w:rsidRPr="00FA10B8" w:rsidRDefault="00B95EA6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9607DF0" w14:textId="3F2D6065" w:rsidR="00B95EA6" w:rsidRPr="00FA10B8" w:rsidRDefault="00B95EA6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7677C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980A67"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17677C">
              <w:rPr>
                <w:rFonts w:ascii="David" w:hAnsi="David" w:cs="David"/>
                <w:sz w:val="24"/>
                <w:szCs w:val="24"/>
                <w:rtl/>
              </w:rPr>
              <w:t>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5CC4651" w14:textId="4AD7D184" w:rsidR="00B95EA6" w:rsidRDefault="00B95EA6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מספרים עשרוניים </w:t>
            </w:r>
            <w:r w:rsidR="001F6983"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חלק א'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D5A1D70" w14:textId="2FF4BC73" w:rsidR="00B95EA6" w:rsidRPr="00214CBB" w:rsidRDefault="00B95EA6" w:rsidP="00D472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E2478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אלפיות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– </w:t>
            </w:r>
            <w:r w:rsidRPr="00E2478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הכרה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E2478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211</w:t>
            </w:r>
            <w:r w:rsidRPr="00E2478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196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5283711" w14:textId="77777777" w:rsidR="00B95EA6" w:rsidRPr="00FA10B8" w:rsidRDefault="00B95EA6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95EA6" w:rsidRPr="00FA10B8" w14:paraId="046D6464" w14:textId="77777777" w:rsidTr="00B647F6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535F964A" w14:textId="77777777" w:rsidR="00B95EA6" w:rsidRPr="00FA10B8" w:rsidRDefault="00B95EA6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5157CF6" w14:textId="77777777" w:rsidR="00B95EA6" w:rsidRPr="00FA10B8" w:rsidRDefault="00B95EA6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467A84E" w14:textId="5AEE667C" w:rsidR="00B95EA6" w:rsidRPr="00FA10B8" w:rsidRDefault="00B95EA6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כ-</w:t>
            </w:r>
            <w:r w:rsidR="00980A67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7B0A85B" w14:textId="23D3BAD3" w:rsidR="00B95EA6" w:rsidRDefault="00B95EA6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 w:rsidR="001F6983">
              <w:rPr>
                <w:rFonts w:ascii="David" w:hAnsi="David" w:cs="David" w:hint="cs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מרובעים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F3773D0" w14:textId="47CF41AD" w:rsidR="00B95EA6" w:rsidRPr="00CE69BB" w:rsidRDefault="00B95EA6" w:rsidP="00D472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875B53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גובה של מקבילית וגובה של טרפז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875B53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94</w:t>
            </w:r>
            <w:r w:rsidRPr="00875B53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89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6D62DAB6" w14:textId="77777777" w:rsidR="00B95EA6" w:rsidRPr="00FA10B8" w:rsidRDefault="00B95EA6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bookmarkEnd w:id="5"/>
      <w:tr w:rsidR="00B95EA6" w:rsidRPr="00FA10B8" w14:paraId="2EE8F61E" w14:textId="77777777" w:rsidTr="00B647F6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2D98F7E7" w14:textId="77777777" w:rsidR="00B95EA6" w:rsidRPr="00FA10B8" w:rsidRDefault="00B95EA6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06B365A" w14:textId="77777777" w:rsidR="00B95EA6" w:rsidRPr="00FA10B8" w:rsidRDefault="00B95EA6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C1107F2" w14:textId="01DD9165" w:rsidR="00B95EA6" w:rsidRPr="00FA10B8" w:rsidRDefault="00B95EA6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980A67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46A7BF3" w14:textId="51848873" w:rsidR="00B95EA6" w:rsidRPr="00FA10B8" w:rsidRDefault="00B95EA6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 w:rsidR="001F6983">
              <w:rPr>
                <w:rFonts w:ascii="David" w:hAnsi="David" w:cs="David" w:hint="cs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מדידת שטח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421D320" w14:textId="27D9C729" w:rsidR="00B95EA6" w:rsidRPr="00FA10B8" w:rsidRDefault="00B95EA6" w:rsidP="00D472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875B53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שטח של מלבן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– </w:t>
            </w:r>
            <w:r w:rsidRPr="00875B53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יחידות מידה שונות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875B53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1F6983" w:rsidRPr="00875B53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53</w:t>
            </w:r>
            <w:r w:rsidRPr="00875B53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F6983" w:rsidRPr="00875B53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20AD2ECB" w14:textId="77777777" w:rsidR="00B95EA6" w:rsidRPr="00FA10B8" w:rsidRDefault="00B95EA6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95EA6" w:rsidRPr="00FA10B8" w14:paraId="2E6D92EA" w14:textId="77777777" w:rsidTr="00B647F6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A36A49B" w14:textId="77777777" w:rsidR="00B95EA6" w:rsidRPr="00FA10B8" w:rsidRDefault="00B95EA6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5D55A1A1" w14:textId="77777777" w:rsidR="00B95EA6" w:rsidRPr="00E829E5" w:rsidRDefault="00B95EA6" w:rsidP="00D47218">
            <w:pPr>
              <w:rPr>
                <w:rFonts w:ascii="David" w:hAnsi="David" w:cs="David"/>
                <w:sz w:val="20"/>
                <w:szCs w:val="20"/>
              </w:rPr>
            </w:pPr>
            <w:r w:rsidRPr="00E829E5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2676BB" w14:textId="77777777" w:rsidR="00B95EA6" w:rsidRPr="00CE69BB" w:rsidRDefault="00B95EA6" w:rsidP="00D47218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CE69BB">
              <w:rPr>
                <w:rFonts w:ascii="David" w:hAnsi="David" w:cs="David"/>
                <w:sz w:val="20"/>
                <w:szCs w:val="20"/>
                <w:rtl/>
              </w:rPr>
              <w:t xml:space="preserve">אביזרים: </w:t>
            </w:r>
          </w:p>
          <w:p w14:paraId="33C53FAE" w14:textId="68BA3726" w:rsidR="00B95EA6" w:rsidRPr="00875B53" w:rsidRDefault="00B95EA6" w:rsidP="00D47218">
            <w:pPr>
              <w:numPr>
                <w:ilvl w:val="0"/>
                <w:numId w:val="7"/>
              </w:numPr>
              <w:rPr>
                <w:rFonts w:ascii="David" w:hAnsi="David" w:cs="David"/>
                <w:sz w:val="20"/>
                <w:szCs w:val="20"/>
                <w:lang w:val="he"/>
              </w:rPr>
            </w:pPr>
            <w:r w:rsidRPr="00875B53">
              <w:rPr>
                <w:rFonts w:ascii="David" w:hAnsi="David" w:cs="David"/>
                <w:sz w:val="20"/>
                <w:szCs w:val="20"/>
                <w:rtl/>
              </w:rPr>
              <w:t>דפים מחיקים</w:t>
            </w:r>
            <w:r w:rsidR="001F6983">
              <w:rPr>
                <w:rFonts w:ascii="David" w:hAnsi="David" w:cs="David" w:hint="cs"/>
                <w:sz w:val="20"/>
                <w:szCs w:val="20"/>
                <w:rtl/>
              </w:rPr>
              <w:t xml:space="preserve"> –</w:t>
            </w:r>
            <w:r w:rsidRPr="00875B53">
              <w:rPr>
                <w:rFonts w:ascii="David" w:hAnsi="David" w:cs="David"/>
                <w:sz w:val="20"/>
                <w:szCs w:val="20"/>
                <w:rtl/>
              </w:rPr>
              <w:t xml:space="preserve"> ריבועי </w:t>
            </w:r>
            <w:r w:rsidRPr="00875B53">
              <w:rPr>
                <w:rFonts w:ascii="David" w:hAnsi="David" w:cs="David" w:hint="cs"/>
                <w:sz w:val="20"/>
                <w:szCs w:val="20"/>
                <w:rtl/>
              </w:rPr>
              <w:t>עשיריו</w:t>
            </w:r>
            <w:r w:rsidRPr="00875B53">
              <w:rPr>
                <w:rFonts w:ascii="David" w:hAnsi="David" w:cs="David" w:hint="eastAsia"/>
                <w:sz w:val="20"/>
                <w:szCs w:val="20"/>
                <w:rtl/>
              </w:rPr>
              <w:t>ת</w:t>
            </w:r>
            <w:r w:rsidRPr="00875B53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ו</w:t>
            </w:r>
            <w:r w:rsidRPr="00875B53">
              <w:rPr>
                <w:rFonts w:ascii="David" w:hAnsi="David" w:cs="David"/>
                <w:sz w:val="20"/>
                <w:szCs w:val="20"/>
                <w:rtl/>
              </w:rPr>
              <w:t xml:space="preserve">ריבועי מאיות בסוף ספר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התלמיד.</w:t>
            </w:r>
          </w:p>
          <w:p w14:paraId="057D5781" w14:textId="7395A899" w:rsidR="00B95EA6" w:rsidRPr="00875B53" w:rsidRDefault="00B95EA6" w:rsidP="00D47218">
            <w:pPr>
              <w:numPr>
                <w:ilvl w:val="0"/>
                <w:numId w:val="7"/>
              </w:numPr>
              <w:rPr>
                <w:rFonts w:ascii="David" w:hAnsi="David" w:cs="David"/>
                <w:sz w:val="20"/>
                <w:szCs w:val="20"/>
                <w:lang w:val="he"/>
              </w:rPr>
            </w:pPr>
            <w:r w:rsidRPr="00875B53">
              <w:rPr>
                <w:rFonts w:ascii="David" w:hAnsi="David" w:cs="David"/>
                <w:sz w:val="20"/>
                <w:szCs w:val="20"/>
                <w:rtl/>
              </w:rPr>
              <w:t>שני סרגלי המקבילים בצבעי כחול וצהוב</w:t>
            </w:r>
            <w:r w:rsidRPr="00875B53"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ד</w:t>
            </w:r>
            <w:r w:rsidRPr="00875B53">
              <w:rPr>
                <w:rFonts w:ascii="David" w:hAnsi="David" w:cs="David"/>
                <w:sz w:val="20"/>
                <w:szCs w:val="20"/>
                <w:rtl/>
              </w:rPr>
              <w:t>ף מחיק</w:t>
            </w:r>
            <w:r w:rsidR="004A4927">
              <w:rPr>
                <w:rFonts w:ascii="David" w:hAnsi="David" w:cs="David" w:hint="cs"/>
                <w:sz w:val="20"/>
                <w:szCs w:val="20"/>
                <w:rtl/>
              </w:rPr>
              <w:t xml:space="preserve"> – </w:t>
            </w:r>
            <w:r w:rsidRPr="00875B53">
              <w:rPr>
                <w:rFonts w:ascii="David" w:hAnsi="David" w:cs="David"/>
                <w:sz w:val="20"/>
                <w:szCs w:val="20"/>
                <w:rtl/>
              </w:rPr>
              <w:t>רשת משבצות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ו</w:t>
            </w:r>
            <w:r w:rsidRPr="00875B53">
              <w:rPr>
                <w:rFonts w:ascii="David" w:hAnsi="David" w:cs="David"/>
                <w:sz w:val="20"/>
                <w:szCs w:val="20"/>
                <w:rtl/>
              </w:rPr>
              <w:t>דף מחיק</w:t>
            </w:r>
            <w:r w:rsidR="004A4927">
              <w:rPr>
                <w:rFonts w:ascii="David" w:hAnsi="David" w:cs="David" w:hint="cs"/>
                <w:sz w:val="20"/>
                <w:szCs w:val="20"/>
                <w:rtl/>
              </w:rPr>
              <w:t xml:space="preserve"> – </w:t>
            </w:r>
            <w:r w:rsidRPr="00875B53">
              <w:rPr>
                <w:rFonts w:ascii="David" w:hAnsi="David" w:cs="David"/>
                <w:sz w:val="20"/>
                <w:szCs w:val="20"/>
                <w:rtl/>
              </w:rPr>
              <w:t>רשת נקודות מחוברת האביזרים</w:t>
            </w:r>
            <w:r>
              <w:rPr>
                <w:rFonts w:ascii="David" w:hAnsi="David" w:cs="David" w:hint="cs"/>
                <w:sz w:val="20"/>
                <w:szCs w:val="20"/>
                <w:rtl/>
                <w:lang w:val="he"/>
              </w:rPr>
              <w:t>.</w:t>
            </w:r>
          </w:p>
          <w:p w14:paraId="5499F2B3" w14:textId="77777777" w:rsidR="00B95EA6" w:rsidRPr="00CE69BB" w:rsidRDefault="00B95EA6" w:rsidP="00D47218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CE69BB">
              <w:rPr>
                <w:rFonts w:ascii="David" w:hAnsi="David" w:cs="David"/>
                <w:sz w:val="20"/>
                <w:szCs w:val="20"/>
                <w:rtl/>
              </w:rPr>
              <w:t xml:space="preserve">מעבדות: </w:t>
            </w:r>
          </w:p>
          <w:p w14:paraId="0BC45DC0" w14:textId="074D4BAC" w:rsidR="00B95EA6" w:rsidRPr="00CE69BB" w:rsidRDefault="00B95EA6" w:rsidP="00D47218">
            <w:pPr>
              <w:numPr>
                <w:ilvl w:val="0"/>
                <w:numId w:val="7"/>
              </w:numPr>
              <w:rPr>
                <w:rFonts w:ascii="David" w:hAnsi="David" w:cs="David"/>
                <w:sz w:val="20"/>
                <w:szCs w:val="20"/>
              </w:rPr>
            </w:pPr>
            <w:r w:rsidRPr="00CE69BB">
              <w:rPr>
                <w:rFonts w:ascii="David" w:hAnsi="David" w:cs="David" w:hint="cs"/>
                <w:sz w:val="20"/>
                <w:szCs w:val="20"/>
                <w:rtl/>
              </w:rPr>
              <w:t xml:space="preserve">שברים בצורות </w:t>
            </w:r>
          </w:p>
          <w:p w14:paraId="6D507CA2" w14:textId="78ADC341" w:rsidR="00B95EA6" w:rsidRDefault="00B95EA6" w:rsidP="00D47218">
            <w:pPr>
              <w:numPr>
                <w:ilvl w:val="0"/>
                <w:numId w:val="7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כרטיסי עשר </w:t>
            </w:r>
            <w:r>
              <w:rPr>
                <w:rFonts w:ascii="David" w:hAnsi="David" w:cs="David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מספרים עשרוניים</w:t>
            </w:r>
          </w:p>
          <w:p w14:paraId="1786EE38" w14:textId="4F71D9FC" w:rsidR="00B95EA6" w:rsidRPr="00FB381C" w:rsidRDefault="00B95EA6" w:rsidP="00D47218">
            <w:pPr>
              <w:numPr>
                <w:ilvl w:val="0"/>
                <w:numId w:val="7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חנות קטנה וקסומה </w:t>
            </w:r>
            <w:r w:rsidR="004A4927">
              <w:rPr>
                <w:rFonts w:ascii="David" w:hAnsi="David" w:cs="David" w:hint="cs"/>
                <w:sz w:val="20"/>
                <w:szCs w:val="20"/>
                <w:rtl/>
              </w:rPr>
              <w:t xml:space="preserve">–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מספרים עשרוניים</w:t>
            </w:r>
          </w:p>
        </w:tc>
      </w:tr>
    </w:tbl>
    <w:p w14:paraId="71E84EB2" w14:textId="6E4553A3" w:rsidR="00CE69BB" w:rsidRDefault="00CE69BB" w:rsidP="00D47218">
      <w:pPr>
        <w:spacing w:after="0"/>
        <w:rPr>
          <w:rtl/>
        </w:rPr>
      </w:pPr>
    </w:p>
    <w:tbl>
      <w:tblPr>
        <w:tblStyle w:val="a"/>
        <w:bidiVisual/>
        <w:tblW w:w="10817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394"/>
        <w:gridCol w:w="1417"/>
      </w:tblGrid>
      <w:tr w:rsidR="00D828F4" w:rsidRPr="00FA10B8" w14:paraId="7AAA685A" w14:textId="77777777" w:rsidTr="00D47218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109252D" w14:textId="77777777" w:rsidR="00D828F4" w:rsidRPr="00FA10B8" w:rsidRDefault="00D828F4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E79" w:themeFill="accent5" w:themeFillShade="8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  <w:p w14:paraId="6826C1D0" w14:textId="77777777" w:rsidR="00D828F4" w:rsidRPr="00FA10B8" w:rsidRDefault="00D828F4" w:rsidP="00D47218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1F4E79" w:themeFill="accent5" w:themeFillShade="80"/>
          </w:tcPr>
          <w:p w14:paraId="31E627CC" w14:textId="16E4019F" w:rsidR="00D828F4" w:rsidRPr="00FA10B8" w:rsidRDefault="00D828F4" w:rsidP="00D4721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659191C7" w14:textId="385F4709" w:rsidR="00D828F4" w:rsidRPr="00FA10B8" w:rsidRDefault="00D828F4" w:rsidP="00D4721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394" w:type="dxa"/>
            <w:shd w:val="clear" w:color="auto" w:fill="1F4E79" w:themeFill="accent5" w:themeFillShade="80"/>
          </w:tcPr>
          <w:p w14:paraId="1C9262E0" w14:textId="72B06C9A" w:rsidR="00D828F4" w:rsidRPr="00FA10B8" w:rsidRDefault="00D828F4" w:rsidP="00D47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6E7EE36" w14:textId="7543450E" w:rsidR="00D828F4" w:rsidRPr="00FA10B8" w:rsidRDefault="00D828F4" w:rsidP="00D47218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980A67" w:rsidRPr="00FA10B8" w14:paraId="5E306F44" w14:textId="77777777" w:rsidTr="00D47218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1ABC8532" w14:textId="77777777" w:rsidR="00980A67" w:rsidRPr="00C859FD" w:rsidRDefault="00980A67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>אפריל</w:t>
            </w:r>
          </w:p>
          <w:p w14:paraId="41E32D38" w14:textId="4D4E9286" w:rsidR="00980A67" w:rsidRDefault="00980A67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859FD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  <w:r w:rsidRPr="00C859FD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שעות חודשיות</w:t>
            </w:r>
          </w:p>
        </w:tc>
        <w:tc>
          <w:tcPr>
            <w:tcW w:w="9632" w:type="dxa"/>
            <w:gridSpan w:val="5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4366EA1F" w14:textId="1992BBCC" w:rsidR="00980A67" w:rsidRPr="00980A67" w:rsidRDefault="00980A67" w:rsidP="00D47218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מעבר לשבילים 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>פלוס 15</w:t>
            </w:r>
          </w:p>
        </w:tc>
      </w:tr>
      <w:tr w:rsidR="00980A67" w:rsidRPr="00FA10B8" w14:paraId="4E4E7E8D" w14:textId="77777777" w:rsidTr="00D47218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213656FB" w14:textId="39BCCACA" w:rsidR="00980A67" w:rsidRPr="00FA10B8" w:rsidRDefault="00980A67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3CB39448" w14:textId="77777777" w:rsidR="00980A67" w:rsidRPr="00FA10B8" w:rsidRDefault="00980A67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504C515E" w14:textId="33A06D22" w:rsidR="00980A67" w:rsidRPr="00FA10B8" w:rsidRDefault="00980A67" w:rsidP="00D4721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B647F6"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1ADA5A5E" w14:textId="0747A14F" w:rsidR="00980A67" w:rsidRPr="00FA10B8" w:rsidRDefault="00980A67" w:rsidP="00D4721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מספרים טבעיים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חלק ב'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14:paraId="149A509A" w14:textId="247ED54D" w:rsidR="00980A67" w:rsidRDefault="00980A67" w:rsidP="00D4721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E2478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מספרים גדולים ממיליון</w:t>
            </w:r>
            <w:r w:rsid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– </w:t>
            </w:r>
            <w:r w:rsidRPr="00E2478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חזרה והרחבה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E2478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  <w:r w:rsidR="00C46D3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-</w:t>
            </w:r>
            <w:r w:rsid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</w:p>
          <w:p w14:paraId="3A3BB156" w14:textId="30C9B8E6" w:rsidR="00980A67" w:rsidRDefault="00980A67" w:rsidP="00D4721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E2478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כפל וחילוק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E2478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17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-1</w:t>
            </w:r>
            <w:r w:rsid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</w:t>
            </w:r>
          </w:p>
          <w:p w14:paraId="56269255" w14:textId="56EAC36C" w:rsidR="00980A67" w:rsidRPr="00B647F6" w:rsidRDefault="00980A67" w:rsidP="00D4721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כפל וחילוק עמודים </w:t>
            </w:r>
            <w:r w:rsid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25</w:t>
            </w:r>
            <w:r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0C8B182" w14:textId="77777777" w:rsidR="00980A67" w:rsidRPr="00FA10B8" w:rsidRDefault="00980A67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980A67" w:rsidRPr="00FA10B8" w14:paraId="14967FC9" w14:textId="77777777" w:rsidTr="00D47218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5C45F6F4" w14:textId="77777777" w:rsidR="00980A67" w:rsidRPr="00FA10B8" w:rsidRDefault="00980A67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31FDC0A" w14:textId="77777777" w:rsidR="00980A67" w:rsidRPr="00FA10B8" w:rsidRDefault="00980A67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8492699" w14:textId="43BFDEF0" w:rsidR="00980A67" w:rsidRPr="00FA10B8" w:rsidRDefault="00980A67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4450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B647F6"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  <w:r w:rsidRPr="0014450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95AB9EA" w14:textId="0757E8D8" w:rsidR="00980A67" w:rsidRDefault="00980A67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B381C">
              <w:rPr>
                <w:rFonts w:ascii="David" w:hAnsi="David" w:cs="David" w:hint="cs"/>
                <w:sz w:val="24"/>
                <w:szCs w:val="24"/>
                <w:rtl/>
              </w:rPr>
              <w:t xml:space="preserve">מספרים עשרוניים </w:t>
            </w:r>
            <w:r w:rsidR="004A4927">
              <w:rPr>
                <w:rFonts w:ascii="David" w:hAnsi="David" w:cs="David" w:hint="cs"/>
                <w:sz w:val="24"/>
                <w:szCs w:val="24"/>
                <w:rtl/>
              </w:rPr>
              <w:t>–</w:t>
            </w:r>
            <w:r w:rsidRPr="00FB381C">
              <w:rPr>
                <w:rFonts w:ascii="David" w:hAnsi="David" w:cs="David" w:hint="cs"/>
                <w:sz w:val="24"/>
                <w:szCs w:val="24"/>
                <w:rtl/>
              </w:rPr>
              <w:t xml:space="preserve"> חלק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</w:t>
            </w:r>
            <w:r w:rsidRPr="00FB381C">
              <w:rPr>
                <w:rFonts w:ascii="David" w:hAnsi="David" w:cs="David" w:hint="cs"/>
                <w:sz w:val="24"/>
                <w:szCs w:val="24"/>
                <w:rtl/>
              </w:rPr>
              <w:t>'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89B1A01" w14:textId="377D1BB2" w:rsidR="00980A67" w:rsidRPr="0074625A" w:rsidRDefault="00980A67" w:rsidP="00D4721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שברים ומספרים עשרוניים </w:t>
            </w:r>
            <w:r w:rsid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–</w:t>
            </w:r>
            <w:r w:rsidR="004A4927"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המכנים שונים מ-10, מ-100 ומ-1,000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4A4927"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6</w:t>
            </w:r>
            <w:r w:rsid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  <w:r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4A4927"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6</w:t>
            </w:r>
            <w:r w:rsid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11416398" w14:textId="77777777" w:rsidR="00980A67" w:rsidRPr="00FA10B8" w:rsidRDefault="00980A67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980A67" w:rsidRPr="00FA10B8" w14:paraId="4A0CBDE4" w14:textId="77777777" w:rsidTr="00D47218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0E89A35" w14:textId="77777777" w:rsidR="00980A67" w:rsidRPr="00FA10B8" w:rsidRDefault="00980A67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670BC45" w14:textId="77777777" w:rsidR="00980A67" w:rsidRPr="00FA10B8" w:rsidRDefault="00980A67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DF374D0" w14:textId="3A2484CD" w:rsidR="00980A67" w:rsidRPr="00FA10B8" w:rsidRDefault="00980A67" w:rsidP="00D4721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FD52FEC" w14:textId="68EDCE84" w:rsidR="00980A67" w:rsidRPr="00FA10B8" w:rsidRDefault="00980A67" w:rsidP="00D4721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 w:rsidR="004A4927">
              <w:rPr>
                <w:rFonts w:ascii="David" w:hAnsi="David" w:cs="David" w:hint="cs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מדידות שטח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80955F5" w14:textId="7841C42B" w:rsidR="00980A67" w:rsidRPr="00FB381C" w:rsidRDefault="00980A67" w:rsidP="00D4721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שטח של צורות שונות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4A4927"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15</w:t>
            </w:r>
            <w:r w:rsid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</w:t>
            </w:r>
            <w:r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4A4927"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15</w:t>
            </w:r>
            <w:r w:rsid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</w:p>
          <w:p w14:paraId="348A163C" w14:textId="06FDBC90" w:rsidR="00980A67" w:rsidRPr="00FA10B8" w:rsidRDefault="00980A67" w:rsidP="00D4721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שטח של משולש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4A4927"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60</w:t>
            </w:r>
            <w:r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4A4927"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083C441" w14:textId="77777777" w:rsidR="00980A67" w:rsidRPr="00FA10B8" w:rsidRDefault="00980A67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980A67" w:rsidRPr="00FA10B8" w14:paraId="69F94A9D" w14:textId="77777777" w:rsidTr="00D47218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65DDAA38" w14:textId="77777777" w:rsidR="00980A67" w:rsidRPr="00FA10B8" w:rsidRDefault="00980A67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3D810BF" w14:textId="0D25C032" w:rsidR="00980A67" w:rsidRPr="00A66D2C" w:rsidRDefault="00980A67" w:rsidP="00D47218">
            <w:pPr>
              <w:rPr>
                <w:rFonts w:ascii="David" w:hAnsi="David" w:cs="David"/>
                <w:sz w:val="20"/>
                <w:szCs w:val="20"/>
              </w:rPr>
            </w:pPr>
            <w:r w:rsidRPr="00A66D2C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5081C8" w14:textId="77777777" w:rsidR="00980A67" w:rsidRPr="00FB381C" w:rsidRDefault="00980A67" w:rsidP="00D47218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FB381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448FC96C" w14:textId="4F37895F" w:rsidR="00980A67" w:rsidRPr="00FB381C" w:rsidRDefault="00980A67" w:rsidP="00D47218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  <w:lang w:val="he"/>
              </w:rPr>
            </w:pPr>
            <w:r w:rsidRPr="00FB381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דפים מחיקים</w:t>
            </w:r>
            <w:r w:rsidR="004A4927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–</w:t>
            </w:r>
            <w:r w:rsidRPr="00FB381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ריבועי </w:t>
            </w:r>
            <w:r w:rsidRPr="00FB381C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עשיריו</w:t>
            </w:r>
            <w:r w:rsidRPr="00FB381C">
              <w:rPr>
                <w:rFonts w:ascii="David" w:hAnsi="David" w:cs="David" w:hint="eastAsia"/>
                <w:color w:val="000000"/>
                <w:sz w:val="20"/>
                <w:szCs w:val="20"/>
                <w:rtl/>
              </w:rPr>
              <w:t>ת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, </w:t>
            </w:r>
            <w:r w:rsidRPr="00FB381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ריבועי מאיות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וריבועי אלפיות </w:t>
            </w:r>
            <w:r w:rsidRPr="00FB381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בסוף ספר 14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  <w:lang w:val="he"/>
              </w:rPr>
              <w:t xml:space="preserve"> ועיגולי אלפיות בספר 15</w:t>
            </w:r>
            <w:r w:rsidR="004A4927">
              <w:rPr>
                <w:rFonts w:ascii="David" w:hAnsi="David" w:cs="David" w:hint="cs"/>
                <w:color w:val="000000"/>
                <w:sz w:val="20"/>
                <w:szCs w:val="20"/>
                <w:rtl/>
                <w:lang w:val="he"/>
              </w:rPr>
              <w:t>.</w:t>
            </w:r>
          </w:p>
          <w:p w14:paraId="5B2F0023" w14:textId="660E39AC" w:rsidR="00980A67" w:rsidRPr="00FB381C" w:rsidRDefault="00980A67" w:rsidP="00D47218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  <w:lang w:val="he"/>
              </w:rPr>
            </w:pPr>
            <w:r w:rsidRPr="00FB381C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ד</w:t>
            </w:r>
            <w:r w:rsidRPr="00FB381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ף מחיק</w:t>
            </w:r>
            <w:r w:rsidR="004A4927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– </w:t>
            </w:r>
            <w:r w:rsidRPr="00FB381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רשת משבצות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, </w:t>
            </w:r>
            <w:r w:rsidRPr="00FB381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דף מחיק</w:t>
            </w:r>
            <w:r w:rsidR="004A4927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– </w:t>
            </w:r>
            <w:r w:rsidRPr="00FB381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רשת נקודות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, שקף לגזירה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שטח משולש</w:t>
            </w:r>
            <w:r w:rsidRPr="00FB381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מחוברת האביזרים</w:t>
            </w:r>
            <w:r w:rsidR="004A4927">
              <w:rPr>
                <w:rFonts w:ascii="David" w:hAnsi="David" w:cs="David" w:hint="cs"/>
                <w:color w:val="000000"/>
                <w:sz w:val="20"/>
                <w:szCs w:val="20"/>
                <w:rtl/>
                <w:lang w:val="he"/>
              </w:rPr>
              <w:t>.</w:t>
            </w:r>
          </w:p>
          <w:p w14:paraId="352518A1" w14:textId="77777777" w:rsidR="00980A67" w:rsidRPr="00FB381C" w:rsidRDefault="00980A67" w:rsidP="00D47218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FB381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6B2EB120" w14:textId="77777777" w:rsidR="00980A67" w:rsidRPr="00FB381C" w:rsidRDefault="00980A67" w:rsidP="00D47218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FB381C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שברים בצורות </w:t>
            </w:r>
          </w:p>
          <w:p w14:paraId="794E1441" w14:textId="77777777" w:rsidR="00980A67" w:rsidRPr="00FB381C" w:rsidRDefault="00980A67" w:rsidP="00D47218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FB381C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כרטיסי עשר – מספרים עשרוניים</w:t>
            </w:r>
          </w:p>
          <w:p w14:paraId="1A3A2F26" w14:textId="4AC7625C" w:rsidR="00980A67" w:rsidRDefault="00980A67" w:rsidP="00D47218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חנות</w:t>
            </w:r>
            <w:r w:rsidRPr="00FB381C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קטנה וקסומה </w:t>
            </w:r>
            <w:r w:rsidR="004A4927">
              <w:rPr>
                <w:rFonts w:ascii="David" w:hAnsi="David" w:cs="David" w:hint="eastAsia"/>
                <w:color w:val="000000"/>
                <w:sz w:val="20"/>
                <w:szCs w:val="20"/>
                <w:rtl/>
              </w:rPr>
              <w:t>–</w:t>
            </w:r>
            <w:r w:rsidR="004A4927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Pr="00FB381C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מספרים עשרוניים</w:t>
            </w:r>
          </w:p>
          <w:p w14:paraId="5D283154" w14:textId="0A8BAF53" w:rsidR="00980A67" w:rsidRPr="00CE69BB" w:rsidRDefault="00980A67" w:rsidP="00D47218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מעבדת חקירת שטח משולש</w:t>
            </w:r>
          </w:p>
        </w:tc>
      </w:tr>
    </w:tbl>
    <w:p w14:paraId="322F5688" w14:textId="2BE0E9E7" w:rsidR="00D47218" w:rsidRDefault="00D47218">
      <w:pPr>
        <w:rPr>
          <w:rtl/>
        </w:rPr>
      </w:pPr>
    </w:p>
    <w:p w14:paraId="6E7A12A4" w14:textId="77777777" w:rsidR="00D47218" w:rsidRDefault="00D47218">
      <w:pPr>
        <w:rPr>
          <w:rtl/>
        </w:rPr>
      </w:pPr>
      <w:r>
        <w:rPr>
          <w:rtl/>
        </w:rPr>
        <w:br w:type="page"/>
      </w:r>
    </w:p>
    <w:p w14:paraId="689EB70A" w14:textId="77777777" w:rsidR="00D47218" w:rsidRDefault="00D47218"/>
    <w:tbl>
      <w:tblPr>
        <w:tblStyle w:val="a"/>
        <w:bidiVisual/>
        <w:tblW w:w="10817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3976"/>
        <w:gridCol w:w="1835"/>
      </w:tblGrid>
      <w:tr w:rsidR="00D828F4" w:rsidRPr="00FA10B8" w14:paraId="128DB1B2" w14:textId="77777777" w:rsidTr="00D47218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9BE262F" w14:textId="6F731A8C" w:rsidR="00D828F4" w:rsidRPr="00FA10B8" w:rsidRDefault="00D828F4" w:rsidP="00D47218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1ECBA341" w14:textId="2DCE6772" w:rsidR="00D828F4" w:rsidRPr="00FA10B8" w:rsidRDefault="00D828F4" w:rsidP="00D4721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0542C7B6" w14:textId="5362CDF7" w:rsidR="00D828F4" w:rsidRPr="00FA10B8" w:rsidRDefault="00D828F4" w:rsidP="00D4721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3976" w:type="dxa"/>
            <w:shd w:val="clear" w:color="auto" w:fill="1F4E79" w:themeFill="accent5" w:themeFillShade="80"/>
          </w:tcPr>
          <w:p w14:paraId="6DF45573" w14:textId="13BBF8A4" w:rsidR="00D828F4" w:rsidRPr="00FA10B8" w:rsidRDefault="00D828F4" w:rsidP="00D47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517F0FCB" w14:textId="2D3E5DB5" w:rsidR="00D828F4" w:rsidRPr="00FA10B8" w:rsidRDefault="00D828F4" w:rsidP="00D47218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516746" w:rsidRPr="00FA10B8" w14:paraId="5BF54B94" w14:textId="77777777" w:rsidTr="00D47218">
        <w:tc>
          <w:tcPr>
            <w:tcW w:w="118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A5814E2" w14:textId="77777777" w:rsidR="00D828F4" w:rsidRPr="00696323" w:rsidRDefault="00D828F4" w:rsidP="00D47218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מאי</w:t>
            </w:r>
          </w:p>
          <w:p w14:paraId="3D2C35CD" w14:textId="1025FC3E" w:rsidR="00516746" w:rsidRPr="00FA10B8" w:rsidRDefault="00D828F4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כ-20 שעות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418C320" w14:textId="77777777" w:rsidR="00516746" w:rsidRPr="00FA10B8" w:rsidRDefault="00516746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250291AC" w14:textId="5E154C52" w:rsidR="00516746" w:rsidRPr="00FA10B8" w:rsidRDefault="00552410" w:rsidP="00D4721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B647F6"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6E9B2E4D" w14:textId="626082A8" w:rsidR="00516746" w:rsidRPr="00FA10B8" w:rsidRDefault="008C591E" w:rsidP="00D4721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מספרים טבעיים</w:t>
            </w:r>
          </w:p>
        </w:tc>
        <w:tc>
          <w:tcPr>
            <w:tcW w:w="3976" w:type="dxa"/>
            <w:shd w:val="clear" w:color="auto" w:fill="DEEAF6" w:themeFill="accent5" w:themeFillTint="33"/>
          </w:tcPr>
          <w:p w14:paraId="61809C17" w14:textId="7C024180" w:rsidR="00B647F6" w:rsidRDefault="00B647F6" w:rsidP="00D472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חילוק במאונך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31</w:t>
            </w:r>
            <w:r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26</w:t>
            </w:r>
          </w:p>
          <w:p w14:paraId="1D9DE247" w14:textId="41802062" w:rsidR="00516746" w:rsidRPr="004A4927" w:rsidRDefault="008C591E" w:rsidP="00D472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ארבע פעולות החשבון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A49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עמודים </w:t>
            </w:r>
            <w:r w:rsidR="004A4927" w:rsidRP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53</w:t>
            </w:r>
            <w:r w:rsidRPr="004A49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4A4927" w:rsidRP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46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4CFE89B2" w14:textId="77777777" w:rsidR="00516746" w:rsidRPr="00FA10B8" w:rsidRDefault="00516746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894A6B" w:rsidRPr="00FA10B8" w14:paraId="0A957E24" w14:textId="77777777" w:rsidTr="00D47218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51A7E4AB" w14:textId="77777777" w:rsidR="00894A6B" w:rsidRPr="00FA10B8" w:rsidRDefault="00894A6B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0FC4F4F" w14:textId="77777777" w:rsidR="00894A6B" w:rsidRPr="00FA10B8" w:rsidRDefault="00894A6B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A7B65B6" w14:textId="6B671BF3" w:rsidR="00894A6B" w:rsidRPr="00FA10B8" w:rsidRDefault="00894A6B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B647F6"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AF9D30E" w14:textId="303452FD" w:rsidR="00894A6B" w:rsidRPr="00214CBB" w:rsidRDefault="008C591E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מספרים עשרוניים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חלק ב'</w:t>
            </w:r>
          </w:p>
        </w:tc>
        <w:tc>
          <w:tcPr>
            <w:tcW w:w="3976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B37E055" w14:textId="6A390F6D" w:rsidR="008C591E" w:rsidRPr="00FB381C" w:rsidRDefault="008C591E" w:rsidP="00D472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עיגול מספרים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4A4927"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7</w:t>
            </w:r>
            <w:r w:rsid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  <w:r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-7</w:t>
            </w:r>
            <w:r w:rsid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  <w:p w14:paraId="6D22950D" w14:textId="0351E030" w:rsidR="008C591E" w:rsidRPr="004A4927" w:rsidRDefault="008C591E" w:rsidP="00D472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חיבור וחיסור במאונך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A49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עמודים </w:t>
            </w:r>
            <w:r w:rsidR="004A4927" w:rsidRP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92</w:t>
            </w:r>
            <w:r w:rsidRPr="004A49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4A4927" w:rsidRP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77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62BD132D" w14:textId="77777777" w:rsidR="00894A6B" w:rsidRPr="00FA10B8" w:rsidRDefault="00894A6B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592D89A6" w14:textId="77777777" w:rsidTr="00D47218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6C614567" w14:textId="77777777" w:rsidR="00516746" w:rsidRPr="00FA10B8" w:rsidRDefault="00516746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AB07C0C" w14:textId="77777777" w:rsidR="00516746" w:rsidRPr="00FA10B8" w:rsidRDefault="00516746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F93CD7A" w14:textId="77124DC0" w:rsidR="00516746" w:rsidRPr="00FA10B8" w:rsidRDefault="00894A6B" w:rsidP="00D47218">
            <w:pPr>
              <w:rPr>
                <w:rFonts w:ascii="David" w:hAnsi="David" w:cs="David"/>
                <w:sz w:val="24"/>
                <w:szCs w:val="24"/>
              </w:rPr>
            </w:pPr>
            <w:r w:rsidRPr="00894A6B">
              <w:rPr>
                <w:rFonts w:ascii="David" w:hAnsi="David" w:cs="David"/>
                <w:sz w:val="24"/>
                <w:szCs w:val="24"/>
                <w:rtl/>
              </w:rPr>
              <w:t>כ</w:t>
            </w:r>
            <w:r w:rsidR="00CE69BB"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r w:rsidR="008C591E"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  <w:r w:rsidR="00CE69BB">
              <w:rPr>
                <w:rFonts w:ascii="David" w:hAnsi="David" w:cs="David" w:hint="cs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43E7120" w14:textId="211850C7" w:rsidR="00130B38" w:rsidRPr="00FA10B8" w:rsidRDefault="003B6DF9" w:rsidP="00D4721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 w:rsidR="004A4927"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 w:rsidR="00FB381C">
              <w:rPr>
                <w:rFonts w:ascii="David" w:hAnsi="David" w:cs="David" w:hint="cs"/>
                <w:sz w:val="24"/>
                <w:szCs w:val="24"/>
                <w:rtl/>
              </w:rPr>
              <w:t>שטח של משולש</w:t>
            </w:r>
          </w:p>
        </w:tc>
        <w:tc>
          <w:tcPr>
            <w:tcW w:w="3976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A86AE1E" w14:textId="6D13639A" w:rsidR="00516746" w:rsidRPr="00130B38" w:rsidRDefault="00FB381C" w:rsidP="00D472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lang w:val="he"/>
              </w:rPr>
            </w:pPr>
            <w:r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שטח של משולש</w:t>
            </w:r>
            <w:r w:rsidR="008C591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4A4927"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16</w:t>
            </w:r>
            <w:r w:rsid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  <w:r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4A4927"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16</w:t>
            </w:r>
            <w:r w:rsid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BD29866" w14:textId="77777777" w:rsidR="00516746" w:rsidRPr="00FA10B8" w:rsidRDefault="00516746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696323" w:rsidRPr="00FA10B8" w14:paraId="50FFCC95" w14:textId="77777777" w:rsidTr="00D47218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306843D" w14:textId="77777777" w:rsidR="00696323" w:rsidRPr="00FA10B8" w:rsidRDefault="00696323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C0BF751" w14:textId="62071A8F" w:rsidR="00696323" w:rsidRPr="00A66D2C" w:rsidRDefault="00696323" w:rsidP="00D47218">
            <w:pPr>
              <w:rPr>
                <w:rFonts w:ascii="David" w:hAnsi="David" w:cs="David"/>
                <w:sz w:val="20"/>
                <w:szCs w:val="20"/>
              </w:rPr>
            </w:pPr>
            <w:r w:rsidRPr="00A66D2C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5A85EE" w14:textId="77777777" w:rsidR="00FB381C" w:rsidRPr="00FB381C" w:rsidRDefault="00FB381C" w:rsidP="00D47218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FB381C">
              <w:rPr>
                <w:rFonts w:ascii="David" w:hAnsi="David" w:cs="David"/>
                <w:sz w:val="20"/>
                <w:szCs w:val="20"/>
                <w:rtl/>
              </w:rPr>
              <w:t xml:space="preserve">אביזרים: </w:t>
            </w:r>
          </w:p>
          <w:p w14:paraId="03D0BFF3" w14:textId="1F3F92FA" w:rsidR="00FB381C" w:rsidRPr="00FB381C" w:rsidRDefault="00FB381C" w:rsidP="00D47218">
            <w:pPr>
              <w:numPr>
                <w:ilvl w:val="0"/>
                <w:numId w:val="7"/>
              </w:numPr>
              <w:rPr>
                <w:rFonts w:ascii="David" w:hAnsi="David" w:cs="David"/>
                <w:sz w:val="20"/>
                <w:szCs w:val="20"/>
                <w:lang w:val="he"/>
              </w:rPr>
            </w:pPr>
            <w:r w:rsidRPr="00FB381C">
              <w:rPr>
                <w:rFonts w:ascii="David" w:hAnsi="David" w:cs="David"/>
                <w:sz w:val="20"/>
                <w:szCs w:val="20"/>
                <w:rtl/>
              </w:rPr>
              <w:t>דפים מחיקים</w:t>
            </w:r>
            <w:r w:rsidR="004A4927">
              <w:rPr>
                <w:rFonts w:ascii="David" w:hAnsi="David" w:cs="David" w:hint="cs"/>
                <w:sz w:val="20"/>
                <w:szCs w:val="20"/>
                <w:rtl/>
              </w:rPr>
              <w:t xml:space="preserve"> –</w:t>
            </w:r>
            <w:r w:rsidRPr="00FB381C">
              <w:rPr>
                <w:rFonts w:ascii="David" w:hAnsi="David" w:cs="David"/>
                <w:sz w:val="20"/>
                <w:szCs w:val="20"/>
                <w:rtl/>
              </w:rPr>
              <w:t xml:space="preserve"> ריבועי </w:t>
            </w:r>
            <w:r w:rsidRPr="00FB381C">
              <w:rPr>
                <w:rFonts w:ascii="David" w:hAnsi="David" w:cs="David" w:hint="cs"/>
                <w:sz w:val="20"/>
                <w:szCs w:val="20"/>
                <w:rtl/>
              </w:rPr>
              <w:t>עשיריו</w:t>
            </w:r>
            <w:r w:rsidRPr="00FB381C">
              <w:rPr>
                <w:rFonts w:ascii="David" w:hAnsi="David" w:cs="David" w:hint="eastAsia"/>
                <w:sz w:val="20"/>
                <w:szCs w:val="20"/>
                <w:rtl/>
              </w:rPr>
              <w:t>ת</w:t>
            </w:r>
            <w:r w:rsidRPr="00FB381C"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  <w:r w:rsidRPr="00FB381C">
              <w:rPr>
                <w:rFonts w:ascii="David" w:hAnsi="David" w:cs="David"/>
                <w:sz w:val="20"/>
                <w:szCs w:val="20"/>
                <w:rtl/>
              </w:rPr>
              <w:t xml:space="preserve">ריבועי מאיות </w:t>
            </w:r>
            <w:r w:rsidRPr="00FB381C">
              <w:rPr>
                <w:rFonts w:ascii="David" w:hAnsi="David" w:cs="David" w:hint="cs"/>
                <w:sz w:val="20"/>
                <w:szCs w:val="20"/>
                <w:rtl/>
              </w:rPr>
              <w:t xml:space="preserve">וריבועי אלפיות </w:t>
            </w:r>
            <w:r w:rsidRPr="00FB381C">
              <w:rPr>
                <w:rFonts w:ascii="David" w:hAnsi="David" w:cs="David"/>
                <w:sz w:val="20"/>
                <w:szCs w:val="20"/>
                <w:rtl/>
              </w:rPr>
              <w:t>בסוף ספר</w:t>
            </w:r>
            <w:r w:rsidR="004A4927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FB381C">
              <w:rPr>
                <w:rFonts w:ascii="David" w:hAnsi="David" w:cs="David"/>
                <w:sz w:val="20"/>
                <w:szCs w:val="20"/>
                <w:rtl/>
              </w:rPr>
              <w:t>14</w:t>
            </w:r>
            <w:r w:rsidR="004A4927"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  <w:r w:rsidRPr="00FB381C">
              <w:rPr>
                <w:rFonts w:ascii="David" w:hAnsi="David" w:cs="David" w:hint="cs"/>
                <w:sz w:val="20"/>
                <w:szCs w:val="20"/>
                <w:rtl/>
              </w:rPr>
              <w:t xml:space="preserve"> ועיגולי אלפיות בספר 15</w:t>
            </w:r>
            <w:r w:rsidR="004A4927"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6354FC7D" w14:textId="77777777" w:rsidR="00FB381C" w:rsidRPr="00FB381C" w:rsidRDefault="00FB381C" w:rsidP="00D47218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FB381C">
              <w:rPr>
                <w:rFonts w:ascii="David" w:hAnsi="David" w:cs="David"/>
                <w:sz w:val="20"/>
                <w:szCs w:val="20"/>
                <w:rtl/>
              </w:rPr>
              <w:t xml:space="preserve">מעבדות: </w:t>
            </w:r>
          </w:p>
          <w:p w14:paraId="4E674451" w14:textId="77777777" w:rsidR="00FB381C" w:rsidRPr="00FB381C" w:rsidRDefault="00FB381C" w:rsidP="00D47218">
            <w:pPr>
              <w:numPr>
                <w:ilvl w:val="0"/>
                <w:numId w:val="7"/>
              </w:numPr>
              <w:rPr>
                <w:rFonts w:ascii="David" w:hAnsi="David" w:cs="David"/>
                <w:sz w:val="20"/>
                <w:szCs w:val="20"/>
              </w:rPr>
            </w:pPr>
            <w:r w:rsidRPr="00FB381C">
              <w:rPr>
                <w:rFonts w:ascii="David" w:hAnsi="David" w:cs="David" w:hint="cs"/>
                <w:sz w:val="20"/>
                <w:szCs w:val="20"/>
                <w:rtl/>
              </w:rPr>
              <w:t xml:space="preserve">שברים בצורות </w:t>
            </w:r>
          </w:p>
          <w:p w14:paraId="6AB4A965" w14:textId="77777777" w:rsidR="00FB381C" w:rsidRPr="00FB381C" w:rsidRDefault="00FB381C" w:rsidP="00D47218">
            <w:pPr>
              <w:numPr>
                <w:ilvl w:val="0"/>
                <w:numId w:val="7"/>
              </w:numPr>
              <w:rPr>
                <w:rFonts w:ascii="David" w:hAnsi="David" w:cs="David"/>
                <w:sz w:val="20"/>
                <w:szCs w:val="20"/>
              </w:rPr>
            </w:pPr>
            <w:r w:rsidRPr="00FB381C">
              <w:rPr>
                <w:rFonts w:ascii="David" w:hAnsi="David" w:cs="David" w:hint="cs"/>
                <w:sz w:val="20"/>
                <w:szCs w:val="20"/>
                <w:rtl/>
              </w:rPr>
              <w:t>כרטיסי עשר – מספרים עשרוניים</w:t>
            </w:r>
          </w:p>
          <w:p w14:paraId="2FD37CF5" w14:textId="64F63EB6" w:rsidR="00FB381C" w:rsidRPr="00FB381C" w:rsidRDefault="00F15160" w:rsidP="00D47218">
            <w:pPr>
              <w:numPr>
                <w:ilvl w:val="0"/>
                <w:numId w:val="7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חנות</w:t>
            </w:r>
            <w:r w:rsidR="00FB381C" w:rsidRPr="00FB381C">
              <w:rPr>
                <w:rFonts w:ascii="David" w:hAnsi="David" w:cs="David" w:hint="cs"/>
                <w:sz w:val="20"/>
                <w:szCs w:val="20"/>
                <w:rtl/>
              </w:rPr>
              <w:t xml:space="preserve"> קטנה וקסומה </w:t>
            </w:r>
            <w:r w:rsidR="004A4927">
              <w:rPr>
                <w:rFonts w:ascii="David" w:hAnsi="David" w:cs="David" w:hint="eastAsia"/>
                <w:sz w:val="20"/>
                <w:szCs w:val="20"/>
                <w:rtl/>
              </w:rPr>
              <w:t>–</w:t>
            </w:r>
            <w:r w:rsidR="004A4927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FB381C" w:rsidRPr="00FB381C">
              <w:rPr>
                <w:rFonts w:ascii="David" w:hAnsi="David" w:cs="David" w:hint="cs"/>
                <w:sz w:val="20"/>
                <w:szCs w:val="20"/>
                <w:rtl/>
              </w:rPr>
              <w:t>מספרים עשרוניים</w:t>
            </w:r>
          </w:p>
          <w:p w14:paraId="3DCBDD91" w14:textId="5F6D80BE" w:rsidR="00130B38" w:rsidRPr="00214CBB" w:rsidRDefault="00FB381C" w:rsidP="00D47218">
            <w:pPr>
              <w:pStyle w:val="ListParagraph"/>
              <w:numPr>
                <w:ilvl w:val="0"/>
                <w:numId w:val="10"/>
              </w:numPr>
              <w:rPr>
                <w:rFonts w:ascii="David" w:hAnsi="David" w:cs="David"/>
                <w:sz w:val="20"/>
                <w:szCs w:val="20"/>
              </w:rPr>
            </w:pPr>
            <w:r w:rsidRPr="00FB381C">
              <w:rPr>
                <w:rFonts w:ascii="David" w:hAnsi="David" w:cs="David" w:hint="cs"/>
                <w:sz w:val="20"/>
                <w:szCs w:val="20"/>
                <w:rtl/>
              </w:rPr>
              <w:t>מעבדת חקירת שטח משולש</w:t>
            </w:r>
          </w:p>
        </w:tc>
      </w:tr>
    </w:tbl>
    <w:p w14:paraId="5B2C47A6" w14:textId="77777777" w:rsidR="00A02ED9" w:rsidRDefault="00A02ED9" w:rsidP="00D47218">
      <w:pPr>
        <w:spacing w:after="0"/>
        <w:rPr>
          <w:rtl/>
        </w:rPr>
      </w:pPr>
    </w:p>
    <w:p w14:paraId="773EDFC9" w14:textId="4DA41AE8" w:rsidR="00FB381C" w:rsidRDefault="00FB381C" w:rsidP="00D47218">
      <w:pPr>
        <w:spacing w:after="0"/>
        <w:rPr>
          <w:rtl/>
        </w:rPr>
      </w:pPr>
    </w:p>
    <w:tbl>
      <w:tblPr>
        <w:tblStyle w:val="a"/>
        <w:bidiVisual/>
        <w:tblW w:w="10817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744951" w:rsidRPr="00FA10B8" w14:paraId="315E3FC1" w14:textId="77777777" w:rsidTr="00C46D33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A9D4990" w14:textId="228C09A7" w:rsidR="00744951" w:rsidRPr="00FA10B8" w:rsidRDefault="00744951" w:rsidP="00D47218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1F1BD149" w14:textId="715B1804" w:rsidR="00744951" w:rsidRPr="00FA10B8" w:rsidRDefault="00744951" w:rsidP="00D4721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0938AB4C" w14:textId="7D39DEE8" w:rsidR="00744951" w:rsidRPr="00FA10B8" w:rsidRDefault="00744951" w:rsidP="00D4721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259" w:type="dxa"/>
            <w:shd w:val="clear" w:color="auto" w:fill="1F4E79" w:themeFill="accent5" w:themeFillShade="80"/>
          </w:tcPr>
          <w:p w14:paraId="5E104AEA" w14:textId="1D9185C7" w:rsidR="00744951" w:rsidRPr="00FA10B8" w:rsidRDefault="00744951" w:rsidP="00D47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216D7B6" w14:textId="72C5E261" w:rsidR="00744951" w:rsidRPr="00FA10B8" w:rsidRDefault="00744951" w:rsidP="00D47218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C46D33" w:rsidRPr="00FA10B8" w14:paraId="78612E0F" w14:textId="77777777" w:rsidTr="00C46D33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23D7C8DE" w14:textId="77777777" w:rsidR="00C46D33" w:rsidRPr="008C591E" w:rsidRDefault="00C46D33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8C591E"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>יונ</w:t>
            </w:r>
            <w:r w:rsidRPr="008C591E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י</w:t>
            </w:r>
          </w:p>
          <w:p w14:paraId="48AC36C3" w14:textId="2841B5A1" w:rsidR="00C46D33" w:rsidRPr="008C591E" w:rsidRDefault="00C46D33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C591E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</w:t>
            </w:r>
            <w:r w:rsidRPr="008C591E"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>19</w:t>
            </w:r>
            <w:r w:rsidRPr="008C591E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1BDB182" w14:textId="77777777" w:rsidR="00C46D33" w:rsidRPr="00FA10B8" w:rsidRDefault="00C46D33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54F7376" w14:textId="55D0A74E" w:rsidR="00C46D33" w:rsidRPr="00734622" w:rsidRDefault="00C46D33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כ-4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40D484A" w14:textId="63A5B22D" w:rsidR="00C46D33" w:rsidRDefault="00C46D33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C591E">
              <w:rPr>
                <w:rFonts w:ascii="David" w:hAnsi="David" w:cs="David" w:hint="cs"/>
                <w:sz w:val="24"/>
                <w:szCs w:val="24"/>
                <w:rtl/>
              </w:rPr>
              <w:t>אחוזים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C9B113B" w14:textId="0534850A" w:rsidR="00C46D33" w:rsidRPr="00231DAF" w:rsidRDefault="00C46D33" w:rsidP="00D472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אחוזים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112</w:t>
            </w:r>
            <w:r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98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73F0CFCF" w14:textId="77777777" w:rsidR="00C46D33" w:rsidRPr="00FA10B8" w:rsidRDefault="00C46D33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46D33" w:rsidRPr="00FA10B8" w14:paraId="31C782A0" w14:textId="77777777" w:rsidTr="00C46D33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56E636E6" w14:textId="05B5A06A" w:rsidR="00C46D33" w:rsidRPr="00FA10B8" w:rsidRDefault="00C46D33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8D4F4F0" w14:textId="77777777" w:rsidR="00C46D33" w:rsidRPr="00FA10B8" w:rsidRDefault="00C46D33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CC57DCA" w14:textId="4AE0835C" w:rsidR="00C46D33" w:rsidRPr="00FA10B8" w:rsidRDefault="00C46D33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734622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10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F77B016" w14:textId="6C272780" w:rsidR="00C46D33" w:rsidRDefault="00C46D33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ממוצע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3E4E4FC" w14:textId="45DE8E1F" w:rsidR="00C46D33" w:rsidRPr="00231DAF" w:rsidRDefault="00C46D33" w:rsidP="00D472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הכרת הממוצע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4A4927"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33</w:t>
            </w:r>
            <w:r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4A4927"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18</w:t>
            </w:r>
          </w:p>
          <w:p w14:paraId="2F3186D1" w14:textId="234435DD" w:rsidR="00C46D33" w:rsidRPr="00231DAF" w:rsidRDefault="00C46D33" w:rsidP="00D472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תכונות הממוצע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4A4927"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50</w:t>
            </w:r>
            <w:r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4A4927"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34</w:t>
            </w:r>
          </w:p>
          <w:p w14:paraId="6DAAFFA6" w14:textId="6282E678" w:rsidR="00C46D33" w:rsidRPr="00C90C92" w:rsidRDefault="00C46D33" w:rsidP="00D472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חציון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4A4927"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15</w:t>
            </w:r>
            <w:r w:rsid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</w:t>
            </w:r>
            <w:r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4A4927"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15</w:t>
            </w:r>
            <w:r w:rsid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541E8455" w14:textId="77777777" w:rsidR="00C46D33" w:rsidRPr="00FA10B8" w:rsidRDefault="00C46D33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46D33" w:rsidRPr="00FA10B8" w14:paraId="0E43EBF9" w14:textId="77777777" w:rsidTr="00C46D33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13BB1CA6" w14:textId="77777777" w:rsidR="00C46D33" w:rsidRPr="00FA10B8" w:rsidRDefault="00C46D33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C46D729" w14:textId="77777777" w:rsidR="00C46D33" w:rsidRPr="00FA10B8" w:rsidRDefault="00C46D33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4B904FB" w14:textId="52D0800E" w:rsidR="00C46D33" w:rsidRPr="00734622" w:rsidRDefault="00C46D33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כ-3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900D6CB" w14:textId="0FB84285" w:rsidR="00C46D33" w:rsidRDefault="00C46D33" w:rsidP="00D4721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חקר נתונים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D70D7E0" w14:textId="564A9239" w:rsidR="00C46D33" w:rsidRPr="00231DAF" w:rsidRDefault="00C46D33" w:rsidP="00D472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ניתוח נתונים</w:t>
            </w:r>
            <w:r w:rsid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– </w:t>
            </w:r>
            <w:r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חזרה והעמקה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4A4927"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16</w:t>
            </w:r>
            <w:r w:rsid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  <w:r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4A4927"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16</w:t>
            </w:r>
            <w:r w:rsid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</w:t>
            </w:r>
          </w:p>
          <w:p w14:paraId="503CF9C5" w14:textId="5E575D06" w:rsidR="00C46D33" w:rsidRPr="004A4927" w:rsidRDefault="00C46D33" w:rsidP="00D472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שכיחות ושכיחות יחסית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A49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עמ</w:t>
            </w:r>
            <w:r w:rsidRP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ודים</w:t>
            </w:r>
            <w:r w:rsidRPr="004A49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4A4927" w:rsidRPr="004A49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4A4927" w:rsidRP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74</w:t>
            </w:r>
            <w:r w:rsidRPr="004A49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4A4927" w:rsidRPr="004A49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4A4927" w:rsidRP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67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4E46D41B" w14:textId="77777777" w:rsidR="00C46D33" w:rsidRPr="00FA10B8" w:rsidRDefault="00C46D33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46D33" w:rsidRPr="00FA10B8" w14:paraId="54F74392" w14:textId="77777777" w:rsidTr="00C46D33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3E6DCD14" w14:textId="77777777" w:rsidR="00C46D33" w:rsidRPr="00FA10B8" w:rsidRDefault="00C46D33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56149A4" w14:textId="77777777" w:rsidR="00C46D33" w:rsidRPr="00FA10B8" w:rsidRDefault="00C46D33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052D618" w14:textId="79539157" w:rsidR="00C46D33" w:rsidRPr="00FA10B8" w:rsidRDefault="00C46D33" w:rsidP="00D47218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4EC356E" w14:textId="739B9F22" w:rsidR="00C46D33" w:rsidRPr="00FA10B8" w:rsidRDefault="00C46D33" w:rsidP="00D4721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 w:rsidR="004A4927">
              <w:rPr>
                <w:rFonts w:ascii="David" w:hAnsi="David" w:cs="David" w:hint="cs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מדידת שטח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9E72254" w14:textId="6AE8E78E" w:rsidR="00C46D33" w:rsidRPr="00231DAF" w:rsidRDefault="00C46D33" w:rsidP="00D472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שטח של מקבילית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4A4927"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17</w:t>
            </w:r>
            <w:r w:rsid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  <w:r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4A4927"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17</w:t>
            </w:r>
            <w:r w:rsid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  <w:p w14:paraId="44CA8737" w14:textId="46D6C07B" w:rsidR="00C46D33" w:rsidRPr="00FA10B8" w:rsidRDefault="00C46D33" w:rsidP="00D472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שטח של טרפז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4A4927"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18</w:t>
            </w:r>
            <w:r w:rsid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  <w:r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4A4927"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18</w:t>
            </w:r>
            <w:r w:rsid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28B2230C" w14:textId="77777777" w:rsidR="00C46D33" w:rsidRPr="00FA10B8" w:rsidRDefault="00C46D33" w:rsidP="00D4721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46D33" w:rsidRPr="00FA10B8" w14:paraId="258C8BE4" w14:textId="77777777" w:rsidTr="00C46D33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CE82B6E" w14:textId="77777777" w:rsidR="00C46D33" w:rsidRPr="00FA10B8" w:rsidRDefault="00C46D33" w:rsidP="00D4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1D6EA4F" w14:textId="4592DC41" w:rsidR="00C46D33" w:rsidRPr="00A66D2C" w:rsidRDefault="00C46D33" w:rsidP="00D47218">
            <w:pPr>
              <w:rPr>
                <w:rFonts w:ascii="David" w:hAnsi="David" w:cs="David"/>
                <w:sz w:val="20"/>
                <w:szCs w:val="20"/>
              </w:rPr>
            </w:pPr>
            <w:r w:rsidRPr="00A66D2C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229D54" w14:textId="77777777" w:rsidR="00C46D33" w:rsidRDefault="00C46D33" w:rsidP="00D47218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1FF4798B" w14:textId="3479CFC0" w:rsidR="00C46D33" w:rsidRPr="00231DAF" w:rsidRDefault="00C46D33" w:rsidP="00D47218">
            <w:pPr>
              <w:pStyle w:val="ListParagraph"/>
              <w:numPr>
                <w:ilvl w:val="0"/>
                <w:numId w:val="11"/>
              </w:numPr>
              <w:rPr>
                <w:rFonts w:ascii="David" w:hAnsi="David" w:cs="David"/>
                <w:color w:val="000000"/>
                <w:sz w:val="20"/>
                <w:szCs w:val="20"/>
                <w:lang w:val="he"/>
              </w:rPr>
            </w:pPr>
            <w:r w:rsidRPr="00231DAF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דף גזירה </w:t>
            </w:r>
            <w:r w:rsidR="004A4927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–</w:t>
            </w:r>
            <w:r w:rsidRPr="00231DAF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פתקי שמות בסוף ספר 15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, שטח מקבילית</w:t>
            </w:r>
            <w:r w:rsidR="004A4927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Pr="00231DAF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שקף לגזירה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, </w:t>
            </w:r>
            <w:r w:rsidRPr="00231DAF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דף מחיק</w:t>
            </w:r>
            <w:r w:rsidR="004A4927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– </w:t>
            </w:r>
            <w:r w:rsidRPr="00231DAF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רשת משבצות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ו</w:t>
            </w:r>
            <w:r w:rsidRPr="00231DAF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דף מחיק</w:t>
            </w:r>
            <w:r w:rsidR="004A4927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–</w:t>
            </w:r>
            <w:r w:rsidRPr="00231DAF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רשת נקודות מחוברת האביזרים</w:t>
            </w:r>
            <w:r w:rsidR="004A4927">
              <w:rPr>
                <w:rFonts w:ascii="David" w:hAnsi="David" w:cs="David" w:hint="cs"/>
                <w:color w:val="000000"/>
                <w:sz w:val="20"/>
                <w:szCs w:val="20"/>
                <w:rtl/>
                <w:lang w:val="he"/>
              </w:rPr>
              <w:t>.</w:t>
            </w:r>
          </w:p>
          <w:p w14:paraId="6C73EE51" w14:textId="2D8ACCA6" w:rsidR="00C46D33" w:rsidRPr="00102A88" w:rsidRDefault="00C46D33" w:rsidP="00D47218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102A88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08456A3A" w14:textId="7C85D62E" w:rsidR="00C46D33" w:rsidRDefault="00C46D33" w:rsidP="00D47218">
            <w:pPr>
              <w:pStyle w:val="ListParagraph"/>
              <w:numPr>
                <w:ilvl w:val="0"/>
                <w:numId w:val="11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לוח מספרים מתקדם</w:t>
            </w:r>
          </w:p>
          <w:p w14:paraId="2382BAB0" w14:textId="7EF19775" w:rsidR="00C46D33" w:rsidRDefault="00C46D33" w:rsidP="00D47218">
            <w:pPr>
              <w:pStyle w:val="ListParagraph"/>
              <w:numPr>
                <w:ilvl w:val="0"/>
                <w:numId w:val="11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מלבני כפל</w:t>
            </w:r>
          </w:p>
          <w:p w14:paraId="2FB67BC6" w14:textId="71A353D4" w:rsidR="00C46D33" w:rsidRDefault="00C46D33" w:rsidP="00D47218">
            <w:pPr>
              <w:pStyle w:val="ListParagraph"/>
              <w:numPr>
                <w:ilvl w:val="0"/>
                <w:numId w:val="11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ישר המספרים</w:t>
            </w:r>
          </w:p>
          <w:p w14:paraId="24014EAD" w14:textId="76BB3DF9" w:rsidR="00C46D33" w:rsidRDefault="00C46D33" w:rsidP="00D47218">
            <w:pPr>
              <w:pStyle w:val="ListParagraph"/>
              <w:numPr>
                <w:ilvl w:val="0"/>
                <w:numId w:val="11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שברים בצורות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מתקדם</w:t>
            </w:r>
          </w:p>
          <w:p w14:paraId="6B2552F7" w14:textId="644236CE" w:rsidR="00C46D33" w:rsidRDefault="00C46D33" w:rsidP="00D47218">
            <w:pPr>
              <w:pStyle w:val="ListParagraph"/>
              <w:numPr>
                <w:ilvl w:val="0"/>
                <w:numId w:val="11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השוואת שברים</w:t>
            </w:r>
          </w:p>
          <w:p w14:paraId="58BE21D0" w14:textId="3375CDF4" w:rsidR="00C46D33" w:rsidRDefault="00C46D33" w:rsidP="00D47218">
            <w:pPr>
              <w:pStyle w:val="ListParagraph"/>
              <w:numPr>
                <w:ilvl w:val="0"/>
                <w:numId w:val="11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ממוצע בעזרת דיאגרמה</w:t>
            </w:r>
          </w:p>
          <w:p w14:paraId="157ADD68" w14:textId="0242DE50" w:rsidR="00C46D33" w:rsidRPr="00231DAF" w:rsidRDefault="00C46D33" w:rsidP="00D47218">
            <w:pPr>
              <w:pStyle w:val="ListParagraph"/>
              <w:numPr>
                <w:ilvl w:val="0"/>
                <w:numId w:val="11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חקר שטח מקבילית</w:t>
            </w:r>
          </w:p>
        </w:tc>
      </w:tr>
    </w:tbl>
    <w:p w14:paraId="1BDF6AA5" w14:textId="77777777" w:rsidR="00516746" w:rsidRPr="00FA10B8" w:rsidRDefault="00516746" w:rsidP="00D47218">
      <w:pPr>
        <w:spacing w:after="0" w:line="240" w:lineRule="auto"/>
        <w:rPr>
          <w:rFonts w:ascii="David" w:hAnsi="David" w:cs="David"/>
          <w:sz w:val="24"/>
          <w:szCs w:val="24"/>
        </w:rPr>
      </w:pPr>
    </w:p>
    <w:sectPr w:rsidR="00516746" w:rsidRPr="00FA10B8" w:rsidSect="00A02ED9">
      <w:headerReference w:type="default" r:id="rId9"/>
      <w:pgSz w:w="11906" w:h="16838"/>
      <w:pgMar w:top="1440" w:right="566" w:bottom="1440" w:left="1276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5C53C" w14:textId="77777777" w:rsidR="00643255" w:rsidRDefault="00643255" w:rsidP="00552410">
      <w:pPr>
        <w:spacing w:after="0" w:line="240" w:lineRule="auto"/>
      </w:pPr>
      <w:r>
        <w:separator/>
      </w:r>
    </w:p>
  </w:endnote>
  <w:endnote w:type="continuationSeparator" w:id="0">
    <w:p w14:paraId="0D4F59E2" w14:textId="77777777" w:rsidR="00643255" w:rsidRDefault="00643255" w:rsidP="0055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E6FC8" w14:textId="77777777" w:rsidR="00643255" w:rsidRDefault="00643255" w:rsidP="00552410">
      <w:pPr>
        <w:spacing w:after="0" w:line="240" w:lineRule="auto"/>
      </w:pPr>
      <w:r>
        <w:separator/>
      </w:r>
    </w:p>
  </w:footnote>
  <w:footnote w:type="continuationSeparator" w:id="0">
    <w:p w14:paraId="669B66CC" w14:textId="77777777" w:rsidR="00643255" w:rsidRDefault="00643255" w:rsidP="00552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D772" w14:textId="25EE5AF3" w:rsidR="00F46857" w:rsidRDefault="00F46857" w:rsidP="00F46857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32B0A9" wp14:editId="4C3A5BB2">
          <wp:simplePos x="0" y="0"/>
          <wp:positionH relativeFrom="column">
            <wp:posOffset>-505460</wp:posOffset>
          </wp:positionH>
          <wp:positionV relativeFrom="paragraph">
            <wp:posOffset>-284480</wp:posOffset>
          </wp:positionV>
          <wp:extent cx="1470660" cy="781050"/>
          <wp:effectExtent l="0" t="0" r="0" b="0"/>
          <wp:wrapTight wrapText="bothSides">
            <wp:wrapPolygon edited="0">
              <wp:start x="0" y="0"/>
              <wp:lineTo x="0" y="21073"/>
              <wp:lineTo x="21264" y="21073"/>
              <wp:lineTo x="21264" y="0"/>
              <wp:lineTo x="0" y="0"/>
            </wp:wrapPolygon>
          </wp:wrapTight>
          <wp:docPr id="130606411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1B2C"/>
    <w:multiLevelType w:val="hybridMultilevel"/>
    <w:tmpl w:val="437AFCD8"/>
    <w:lvl w:ilvl="0" w:tplc="CD3037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E04A7"/>
    <w:multiLevelType w:val="hybridMultilevel"/>
    <w:tmpl w:val="CEAE9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D703D"/>
    <w:multiLevelType w:val="hybridMultilevel"/>
    <w:tmpl w:val="4D2A94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71BEE"/>
    <w:multiLevelType w:val="hybridMultilevel"/>
    <w:tmpl w:val="3D6A6A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151AF"/>
    <w:multiLevelType w:val="hybridMultilevel"/>
    <w:tmpl w:val="056A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47965"/>
    <w:multiLevelType w:val="hybridMultilevel"/>
    <w:tmpl w:val="D742B72E"/>
    <w:lvl w:ilvl="0" w:tplc="CD3037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85254"/>
    <w:multiLevelType w:val="multilevel"/>
    <w:tmpl w:val="9E32652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88A1BAC"/>
    <w:multiLevelType w:val="hybridMultilevel"/>
    <w:tmpl w:val="4126C1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B6653"/>
    <w:multiLevelType w:val="multilevel"/>
    <w:tmpl w:val="A01012D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8200C0E"/>
    <w:multiLevelType w:val="hybridMultilevel"/>
    <w:tmpl w:val="87006D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82257"/>
    <w:multiLevelType w:val="hybridMultilevel"/>
    <w:tmpl w:val="60C497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70E74"/>
    <w:multiLevelType w:val="hybridMultilevel"/>
    <w:tmpl w:val="5328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B698C"/>
    <w:multiLevelType w:val="hybridMultilevel"/>
    <w:tmpl w:val="F4504E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D21D6"/>
    <w:multiLevelType w:val="multilevel"/>
    <w:tmpl w:val="A622D56C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190031A"/>
    <w:multiLevelType w:val="hybridMultilevel"/>
    <w:tmpl w:val="A95CC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67DE2"/>
    <w:multiLevelType w:val="multilevel"/>
    <w:tmpl w:val="9E32652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35279523">
    <w:abstractNumId w:val="13"/>
  </w:num>
  <w:num w:numId="2" w16cid:durableId="276571705">
    <w:abstractNumId w:val="8"/>
  </w:num>
  <w:num w:numId="3" w16cid:durableId="251593738">
    <w:abstractNumId w:val="15"/>
  </w:num>
  <w:num w:numId="4" w16cid:durableId="913903214">
    <w:abstractNumId w:val="4"/>
  </w:num>
  <w:num w:numId="5" w16cid:durableId="2103187003">
    <w:abstractNumId w:val="1"/>
  </w:num>
  <w:num w:numId="6" w16cid:durableId="849561126">
    <w:abstractNumId w:val="12"/>
  </w:num>
  <w:num w:numId="7" w16cid:durableId="45186465">
    <w:abstractNumId w:val="9"/>
  </w:num>
  <w:num w:numId="8" w16cid:durableId="56173511">
    <w:abstractNumId w:val="2"/>
  </w:num>
  <w:num w:numId="9" w16cid:durableId="2096394262">
    <w:abstractNumId w:val="3"/>
  </w:num>
  <w:num w:numId="10" w16cid:durableId="1955600200">
    <w:abstractNumId w:val="7"/>
  </w:num>
  <w:num w:numId="11" w16cid:durableId="400912560">
    <w:abstractNumId w:val="10"/>
  </w:num>
  <w:num w:numId="12" w16cid:durableId="692344354">
    <w:abstractNumId w:val="0"/>
  </w:num>
  <w:num w:numId="13" w16cid:durableId="1147160341">
    <w:abstractNumId w:val="6"/>
  </w:num>
  <w:num w:numId="14" w16cid:durableId="1903759679">
    <w:abstractNumId w:val="5"/>
  </w:num>
  <w:num w:numId="15" w16cid:durableId="1428773749">
    <w:abstractNumId w:val="14"/>
  </w:num>
  <w:num w:numId="16" w16cid:durableId="805662482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46"/>
    <w:rsid w:val="00000476"/>
    <w:rsid w:val="00000FB1"/>
    <w:rsid w:val="000241BB"/>
    <w:rsid w:val="0006280C"/>
    <w:rsid w:val="00080744"/>
    <w:rsid w:val="000B49FE"/>
    <w:rsid w:val="000B73A6"/>
    <w:rsid w:val="000C62D3"/>
    <w:rsid w:val="000E1C75"/>
    <w:rsid w:val="000E213B"/>
    <w:rsid w:val="000E604B"/>
    <w:rsid w:val="00102A88"/>
    <w:rsid w:val="00121B0C"/>
    <w:rsid w:val="00130B38"/>
    <w:rsid w:val="00144508"/>
    <w:rsid w:val="0017677C"/>
    <w:rsid w:val="001A0ECD"/>
    <w:rsid w:val="001E03E6"/>
    <w:rsid w:val="001F6983"/>
    <w:rsid w:val="00207999"/>
    <w:rsid w:val="00214CBB"/>
    <w:rsid w:val="00230427"/>
    <w:rsid w:val="00231DAF"/>
    <w:rsid w:val="00235381"/>
    <w:rsid w:val="00247B85"/>
    <w:rsid w:val="00271FDA"/>
    <w:rsid w:val="00282AF3"/>
    <w:rsid w:val="002C1C81"/>
    <w:rsid w:val="00301732"/>
    <w:rsid w:val="0031597F"/>
    <w:rsid w:val="003315CD"/>
    <w:rsid w:val="0035088E"/>
    <w:rsid w:val="00356786"/>
    <w:rsid w:val="003A5613"/>
    <w:rsid w:val="003B1616"/>
    <w:rsid w:val="003B6DF9"/>
    <w:rsid w:val="003E5DC4"/>
    <w:rsid w:val="004072BD"/>
    <w:rsid w:val="00414B47"/>
    <w:rsid w:val="00434F07"/>
    <w:rsid w:val="004620AC"/>
    <w:rsid w:val="00476ED3"/>
    <w:rsid w:val="004866DA"/>
    <w:rsid w:val="00491E8B"/>
    <w:rsid w:val="00493614"/>
    <w:rsid w:val="004A0081"/>
    <w:rsid w:val="004A4927"/>
    <w:rsid w:val="004C0DF8"/>
    <w:rsid w:val="0051016C"/>
    <w:rsid w:val="00516746"/>
    <w:rsid w:val="005208C5"/>
    <w:rsid w:val="00543489"/>
    <w:rsid w:val="00552410"/>
    <w:rsid w:val="00591337"/>
    <w:rsid w:val="005D551C"/>
    <w:rsid w:val="005F31F9"/>
    <w:rsid w:val="00624028"/>
    <w:rsid w:val="00624B4C"/>
    <w:rsid w:val="00643255"/>
    <w:rsid w:val="00647533"/>
    <w:rsid w:val="00681289"/>
    <w:rsid w:val="00696323"/>
    <w:rsid w:val="006A5058"/>
    <w:rsid w:val="006B5C75"/>
    <w:rsid w:val="006E2D52"/>
    <w:rsid w:val="00711925"/>
    <w:rsid w:val="00724787"/>
    <w:rsid w:val="00727F5E"/>
    <w:rsid w:val="00734622"/>
    <w:rsid w:val="00742F7F"/>
    <w:rsid w:val="00744951"/>
    <w:rsid w:val="0074625A"/>
    <w:rsid w:val="00766EEB"/>
    <w:rsid w:val="00767DE3"/>
    <w:rsid w:val="0077144C"/>
    <w:rsid w:val="007B1F34"/>
    <w:rsid w:val="007F1428"/>
    <w:rsid w:val="00813B29"/>
    <w:rsid w:val="00827F3D"/>
    <w:rsid w:val="008661E9"/>
    <w:rsid w:val="00875B53"/>
    <w:rsid w:val="00887BA1"/>
    <w:rsid w:val="00894A6B"/>
    <w:rsid w:val="008A366F"/>
    <w:rsid w:val="008C591E"/>
    <w:rsid w:val="008F226B"/>
    <w:rsid w:val="009126C1"/>
    <w:rsid w:val="00936745"/>
    <w:rsid w:val="00974579"/>
    <w:rsid w:val="00980A67"/>
    <w:rsid w:val="00993EB1"/>
    <w:rsid w:val="00A02ED9"/>
    <w:rsid w:val="00A27C11"/>
    <w:rsid w:val="00A66D2C"/>
    <w:rsid w:val="00AC16C5"/>
    <w:rsid w:val="00AE6F01"/>
    <w:rsid w:val="00AF527A"/>
    <w:rsid w:val="00AF605A"/>
    <w:rsid w:val="00B16764"/>
    <w:rsid w:val="00B43FFB"/>
    <w:rsid w:val="00B61589"/>
    <w:rsid w:val="00B647F6"/>
    <w:rsid w:val="00B95AE9"/>
    <w:rsid w:val="00B95EA6"/>
    <w:rsid w:val="00B968FB"/>
    <w:rsid w:val="00BA02FE"/>
    <w:rsid w:val="00BA0B1F"/>
    <w:rsid w:val="00BA36E2"/>
    <w:rsid w:val="00BC0E6A"/>
    <w:rsid w:val="00C43072"/>
    <w:rsid w:val="00C46D33"/>
    <w:rsid w:val="00C859FD"/>
    <w:rsid w:val="00C90B0A"/>
    <w:rsid w:val="00C90C92"/>
    <w:rsid w:val="00CA151B"/>
    <w:rsid w:val="00CC0050"/>
    <w:rsid w:val="00CE69BB"/>
    <w:rsid w:val="00CF2CA2"/>
    <w:rsid w:val="00CF7E96"/>
    <w:rsid w:val="00D47218"/>
    <w:rsid w:val="00D75432"/>
    <w:rsid w:val="00D828F4"/>
    <w:rsid w:val="00D87E41"/>
    <w:rsid w:val="00DD36E2"/>
    <w:rsid w:val="00E0445D"/>
    <w:rsid w:val="00E2478E"/>
    <w:rsid w:val="00E36DDB"/>
    <w:rsid w:val="00E36EA1"/>
    <w:rsid w:val="00E45E7D"/>
    <w:rsid w:val="00E5269F"/>
    <w:rsid w:val="00E6010C"/>
    <w:rsid w:val="00E748E6"/>
    <w:rsid w:val="00E829E5"/>
    <w:rsid w:val="00EB56DC"/>
    <w:rsid w:val="00EC0655"/>
    <w:rsid w:val="00EC16F4"/>
    <w:rsid w:val="00EC6082"/>
    <w:rsid w:val="00EF3D7D"/>
    <w:rsid w:val="00EF4C8D"/>
    <w:rsid w:val="00F15160"/>
    <w:rsid w:val="00F17B1B"/>
    <w:rsid w:val="00F30C84"/>
    <w:rsid w:val="00F36991"/>
    <w:rsid w:val="00F46857"/>
    <w:rsid w:val="00F5209C"/>
    <w:rsid w:val="00F75E9D"/>
    <w:rsid w:val="00F77A59"/>
    <w:rsid w:val="00F85577"/>
    <w:rsid w:val="00F872E6"/>
    <w:rsid w:val="00FA10B8"/>
    <w:rsid w:val="00FB381C"/>
    <w:rsid w:val="00FD3565"/>
    <w:rsid w:val="00FD4050"/>
    <w:rsid w:val="00FE1D4D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A228C"/>
  <w15:docId w15:val="{D34A6F58-165C-41A2-BC63-70CCB589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77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MEHeading3">
    <w:name w:val="PME Heading 3"/>
    <w:basedOn w:val="Normal"/>
    <w:next w:val="Normal"/>
    <w:qFormat/>
    <w:rsid w:val="00015679"/>
    <w:pPr>
      <w:keepNext/>
      <w:autoSpaceDE w:val="0"/>
      <w:autoSpaceDN w:val="0"/>
      <w:bidi w:val="0"/>
      <w:spacing w:after="120" w:line="32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AU" w:eastAsia="es-ES" w:bidi="ar-SA"/>
    </w:rPr>
  </w:style>
  <w:style w:type="paragraph" w:customStyle="1" w:styleId="PMEHeading1">
    <w:name w:val="PME Heading 1"/>
    <w:basedOn w:val="Normal"/>
    <w:uiPriority w:val="99"/>
    <w:qFormat/>
    <w:rsid w:val="00015679"/>
    <w:pPr>
      <w:keepNext/>
      <w:autoSpaceDE w:val="0"/>
      <w:autoSpaceDN w:val="0"/>
      <w:bidi w:val="0"/>
      <w:spacing w:before="120" w:after="120" w:line="320" w:lineRule="atLeast"/>
      <w:jc w:val="center"/>
      <w:outlineLvl w:val="0"/>
    </w:pPr>
    <w:rPr>
      <w:rFonts w:ascii="Times New Roman" w:eastAsia="Times New Roman" w:hAnsi="Times New Roman" w:cs="Times New Roman"/>
      <w:b/>
      <w:bCs/>
      <w:caps/>
      <w:kern w:val="28"/>
      <w:sz w:val="32"/>
      <w:szCs w:val="32"/>
      <w:lang w:val="en-AU" w:eastAsia="es-ES" w:bidi="ar-SA"/>
    </w:rPr>
  </w:style>
  <w:style w:type="paragraph" w:customStyle="1" w:styleId="PMEHeading2">
    <w:name w:val="PME Heading 2"/>
    <w:basedOn w:val="Normal"/>
    <w:next w:val="Normal"/>
    <w:uiPriority w:val="99"/>
    <w:qFormat/>
    <w:rsid w:val="00015679"/>
    <w:pPr>
      <w:keepNext/>
      <w:autoSpaceDE w:val="0"/>
      <w:autoSpaceDN w:val="0"/>
      <w:bidi w:val="0"/>
      <w:spacing w:before="120" w:after="120" w:line="320" w:lineRule="atLeast"/>
      <w:outlineLvl w:val="1"/>
    </w:pPr>
    <w:rPr>
      <w:rFonts w:ascii="Times New Roman" w:eastAsia="Times New Roman" w:hAnsi="Times New Roman" w:cs="Times New Roman"/>
      <w:b/>
      <w:bCs/>
      <w:caps/>
      <w:sz w:val="28"/>
      <w:szCs w:val="28"/>
      <w:lang w:val="en-AU" w:eastAsia="es-ES" w:bidi="ar-SA"/>
    </w:rPr>
  </w:style>
  <w:style w:type="paragraph" w:customStyle="1" w:styleId="PMENormal">
    <w:name w:val="PME Normal"/>
    <w:link w:val="PMENormalChar"/>
    <w:uiPriority w:val="99"/>
    <w:qFormat/>
    <w:rsid w:val="00015679"/>
    <w:pPr>
      <w:autoSpaceDE w:val="0"/>
      <w:autoSpaceDN w:val="0"/>
      <w:spacing w:after="120" w:line="320" w:lineRule="atLeast"/>
      <w:jc w:val="both"/>
    </w:pPr>
    <w:rPr>
      <w:sz w:val="28"/>
      <w:szCs w:val="28"/>
      <w:lang w:val="en-AU" w:eastAsia="es-ES" w:bidi="ar-SA"/>
    </w:rPr>
  </w:style>
  <w:style w:type="character" w:customStyle="1" w:styleId="PMENormalChar">
    <w:name w:val="PME Normal Char"/>
    <w:basedOn w:val="DefaultParagraphFont"/>
    <w:link w:val="PMENormal"/>
    <w:uiPriority w:val="99"/>
    <w:rsid w:val="00015679"/>
    <w:rPr>
      <w:sz w:val="28"/>
      <w:szCs w:val="28"/>
      <w:lang w:val="en-AU" w:eastAsia="es-ES" w:bidi="ar-SA"/>
    </w:rPr>
  </w:style>
  <w:style w:type="table" w:styleId="TableGrid">
    <w:name w:val="Table Grid"/>
    <w:basedOn w:val="TableNormal"/>
    <w:uiPriority w:val="39"/>
    <w:rsid w:val="0097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6F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B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4C"/>
  </w:style>
  <w:style w:type="paragraph" w:styleId="Footer">
    <w:name w:val="footer"/>
    <w:basedOn w:val="Normal"/>
    <w:link w:val="FooterChar"/>
    <w:uiPriority w:val="99"/>
    <w:unhideWhenUsed/>
    <w:rsid w:val="005A4B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4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724787"/>
    <w:pPr>
      <w:bidi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VZhSG1cmO5Yc41BETP/aEfur4g==">CgMxLjAyCGguZ2pkZ3hzMghoLmdqZGd4czgAciExQ2xvczBYY0U2a2dLank1UzRySmU5REtKZThob2Mxa18=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3FAA053E283524DB0B631E81779141F" ma:contentTypeVersion="14" ma:contentTypeDescription="צור מסמך חדש." ma:contentTypeScope="" ma:versionID="8eda979fb084c30d54afc969a168fb04">
  <xsd:schema xmlns:xsd="http://www.w3.org/2001/XMLSchema" xmlns:xs="http://www.w3.org/2001/XMLSchema" xmlns:p="http://schemas.microsoft.com/office/2006/metadata/properties" xmlns:ns2="a503118b-773f-42c7-813b-97b29544474d" xmlns:ns3="88d58596-099e-43a4-9afb-5cad33daffe4" targetNamespace="http://schemas.microsoft.com/office/2006/metadata/properties" ma:root="true" ma:fieldsID="f7f9dd7749c640cbb4467c2fccaa2398" ns2:_="" ns3:_="">
    <xsd:import namespace="a503118b-773f-42c7-813b-97b29544474d"/>
    <xsd:import namespace="88d58596-099e-43a4-9afb-5cad33daff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3118b-773f-42c7-813b-97b295444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תגיות תמונה" ma:readOnly="false" ma:fieldId="{5cf76f15-5ced-4ddc-b409-7134ff3c332f}" ma:taxonomyMulti="true" ma:sspId="a557658c-0fa3-4305-8778-78d8ea3b7e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8596-099e-43a4-9afb-5cad33daff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e30f91-4fcc-4471-a044-da8744dc0b07}" ma:internalName="TaxCatchAll" ma:showField="CatchAllData" ma:web="88d58596-099e-43a4-9afb-5cad33daff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3B9F14-76EE-4CCA-AE0F-ED34F36F9F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0A6E41-BA64-42EC-958C-7B5AF80A8EDD}"/>
</file>

<file path=customXml/itemProps4.xml><?xml version="1.0" encoding="utf-8"?>
<ds:datastoreItem xmlns:ds="http://schemas.openxmlformats.org/officeDocument/2006/customXml" ds:itemID="{8B28D61F-E18C-4C0A-9C55-49A79F1311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1424</Words>
  <Characters>7122</Characters>
  <Application>Microsoft Office Word</Application>
  <DocSecurity>0</DocSecurity>
  <Lines>59</Lines>
  <Paragraphs>17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CET</Company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Alush</dc:creator>
  <cp:lastModifiedBy>Karin Alush</cp:lastModifiedBy>
  <cp:revision>5</cp:revision>
  <dcterms:created xsi:type="dcterms:W3CDTF">2024-08-13T08:12:00Z</dcterms:created>
  <dcterms:modified xsi:type="dcterms:W3CDTF">2024-08-13T09:20:00Z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194bbc-032f-47bb-9abc-b93ce9e451bf_Enabled">
    <vt:lpwstr>true</vt:lpwstr>
  </property>
  <property fmtid="{D5CDD505-2E9C-101B-9397-08002B2CF9AE}" pid="3" name="MSIP_Label_b5194bbc-032f-47bb-9abc-b93ce9e451bf_SetDate">
    <vt:lpwstr>2024-07-07T07:42:08Z</vt:lpwstr>
  </property>
  <property fmtid="{D5CDD505-2E9C-101B-9397-08002B2CF9AE}" pid="4" name="MSIP_Label_b5194bbc-032f-47bb-9abc-b93ce9e451bf_Method">
    <vt:lpwstr>Standard</vt:lpwstr>
  </property>
  <property fmtid="{D5CDD505-2E9C-101B-9397-08002B2CF9AE}" pid="5" name="MSIP_Label_b5194bbc-032f-47bb-9abc-b93ce9e451bf_Name">
    <vt:lpwstr>defa4170-0d19-0005-0004-bc88714345d2</vt:lpwstr>
  </property>
  <property fmtid="{D5CDD505-2E9C-101B-9397-08002B2CF9AE}" pid="6" name="MSIP_Label_b5194bbc-032f-47bb-9abc-b93ce9e451bf_SiteId">
    <vt:lpwstr>89549929-c3f4-4716-8ef4-0b2d475c2d50</vt:lpwstr>
  </property>
  <property fmtid="{D5CDD505-2E9C-101B-9397-08002B2CF9AE}" pid="7" name="MSIP_Label_b5194bbc-032f-47bb-9abc-b93ce9e451bf_ActionId">
    <vt:lpwstr>6d7fb6b6-ebde-471c-93fd-809ee763532b</vt:lpwstr>
  </property>
  <property fmtid="{D5CDD505-2E9C-101B-9397-08002B2CF9AE}" pid="8" name="MSIP_Label_b5194bbc-032f-47bb-9abc-b93ce9e451bf_ContentBits">
    <vt:lpwstr>0</vt:lpwstr>
  </property>
</Properties>
</file>